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/>
          <w:lang w:eastAsia="zh-CN"/>
        </w:rPr>
        <w:sectPr>
          <w:pgSz w:w="11906" w:h="16838"/>
          <w:pgMar w:top="1871" w:right="1701" w:bottom="1701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  <w:bookmarkStart w:id="0" w:name="_GoBack"/>
      <w:bookmarkEnd w:id="0"/>
      <w:r>
        <w:rPr>
          <w:rFonts w:hint="default" w:ascii="Times New Roman" w:hAnsi="Times New Roman" w:eastAsia="仿宋" w:cs="Times New Roman"/>
          <w:b/>
          <w:bCs/>
          <w:sz w:val="36"/>
          <w:szCs w:val="36"/>
          <w:lang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-877570</wp:posOffset>
            </wp:positionH>
            <wp:positionV relativeFrom="paragraph">
              <wp:posOffset>-369570</wp:posOffset>
            </wp:positionV>
            <wp:extent cx="6807200" cy="9364980"/>
            <wp:effectExtent l="0" t="0" r="12700" b="7620"/>
            <wp:wrapNone/>
            <wp:docPr id="2" name="图片 2" descr="7Q$XXC_`2}]JP`8}32AV)E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Q$XXC_`2}]JP`8}32AV)E6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936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" w:cs="Times New Roman"/>
          <w:b/>
          <w:bCs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-290830</wp:posOffset>
                </wp:positionH>
                <wp:positionV relativeFrom="paragraph">
                  <wp:posOffset>-549910</wp:posOffset>
                </wp:positionV>
                <wp:extent cx="869950" cy="479425"/>
                <wp:effectExtent l="0" t="0" r="0" b="0"/>
                <wp:wrapNone/>
                <wp:docPr id="1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4794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  <w:t>附件9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9" o:spid="_x0000_s1026" o:spt="1" style="position:absolute;left:0pt;margin-left:-22.9pt;margin-top:-43.3pt;height:37.75pt;width:68.5pt;z-index:251667456;mso-width-relative:page;mso-height-relative:page;" filled="f" stroked="f" coordsize="21600,21600" o:gfxdata="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o&#10;j+Sl2wAAAAoBAAAPAAAAAAAAAAEAIAAAADgAAABkcnMvZG93bnJldi54bWxQSwECFAAUAAAACACH&#10;TuJADOc5sdIBAACMAwAADgAAAAAAAAABACAAAABAAQAAZHJzL2Uyb0RvYy54bWxQSwUGAAAAAAYA&#10;BgBZAQAAhA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  <w:t>附件9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Times New Roman" w:hAnsi="Times New Roman" w:eastAsia="仿宋" w:cs="Times New Roman"/>
          <w:lang w:eastAsia="zh-CN"/>
        </w:rPr>
      </w:pPr>
    </w:p>
    <w:p/>
    <w:sectPr>
      <w:pgSz w:w="16838" w:h="11906" w:orient="landscape"/>
      <w:pgMar w:top="1701" w:right="1871" w:bottom="170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F7DD9"/>
    <w:rsid w:val="54A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2022-01-21T10:24:00Z</dcterms:created>
  <dc:creator>baixin</dc:creator>
  <cp:lastModifiedBy>baixin</cp:lastModifiedBy>
  <dcterms:modified xsi:type="dcterms:W3CDTF">2022-01-21T10:28:11Z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