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件</w:t>
      </w:r>
    </w:p>
    <w:tbl>
      <w:tblPr>
        <w:tblStyle w:val="4"/>
        <w:tblW w:w="139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9"/>
        <w:gridCol w:w="2319"/>
        <w:gridCol w:w="2319"/>
        <w:gridCol w:w="2319"/>
        <w:gridCol w:w="2321"/>
        <w:gridCol w:w="23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139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曲沃县2024年清洁取暖改造任务表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920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单位：户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Merge w:val="restart"/>
            <w:tcBorders>
              <w:top w:val="single" w:color="auto" w:sz="4" w:space="0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321" w:firstLineChars="10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乡镇</w:t>
            </w:r>
          </w:p>
        </w:tc>
        <w:tc>
          <w:tcPr>
            <w:tcW w:w="11601" w:type="dxa"/>
            <w:gridSpan w:val="5"/>
            <w:tcBorders>
              <w:top w:val="single" w:color="auto" w:sz="4" w:space="0"/>
            </w:tcBorders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改造范围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Merge w:val="continue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1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新（改）建房屋</w:t>
            </w:r>
          </w:p>
        </w:tc>
        <w:tc>
          <w:tcPr>
            <w:tcW w:w="231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211政策户</w:t>
            </w:r>
          </w:p>
        </w:tc>
        <w:tc>
          <w:tcPr>
            <w:tcW w:w="2319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改造不到位</w:t>
            </w:r>
          </w:p>
        </w:tc>
        <w:tc>
          <w:tcPr>
            <w:tcW w:w="2321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总数</w:t>
            </w:r>
          </w:p>
        </w:tc>
        <w:tc>
          <w:tcPr>
            <w:tcW w:w="2323" w:type="dxa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改造方式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乐昌镇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140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95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262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煤改电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北董乡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1153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522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1707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煤改电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史村镇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303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624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274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1201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煤改电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曲村镇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541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686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煤改电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杨谈乡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585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145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742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煤改电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里村镇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222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314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煤改电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高显镇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96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201</w:t>
            </w:r>
          </w:p>
        </w:tc>
        <w:tc>
          <w:tcPr>
            <w:tcW w:w="23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煤改电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合计：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423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2933</w:t>
            </w:r>
          </w:p>
        </w:tc>
        <w:tc>
          <w:tcPr>
            <w:tcW w:w="2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1757</w:t>
            </w:r>
          </w:p>
        </w:tc>
        <w:tc>
          <w:tcPr>
            <w:tcW w:w="232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5113</w:t>
            </w:r>
          </w:p>
        </w:tc>
        <w:tc>
          <w:tcPr>
            <w:tcW w:w="232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BBC682"/>
    <w:rsid w:val="F7BBC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2024-04-30T11:09:00Z</dcterms:created>
  <dc:creator>baixin</dc:creator>
  <cp:lastModifiedBy>baixin</cp:lastModifiedBy>
  <dcterms:modified xsi:type="dcterms:W3CDTF">2024-04-30T11:09:58Z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