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framePr w:w="3475" w:h="437" w:wrap="auto" w:vAnchor="text" w:hAnchor="page" w:x="4348" w:y="5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w w:val="100"/>
          <w:position w:val="0"/>
          <w:sz w:val="36"/>
          <w:szCs w:val="36"/>
        </w:rPr>
        <w:t>农村宅基地批准书</w:t>
      </w:r>
    </w:p>
    <w:p>
      <w:pPr>
        <w:pStyle w:val="9"/>
        <w:keepNext w:val="0"/>
        <w:keepLines w:val="0"/>
        <w:framePr w:w="4421" w:h="1786" w:wrap="auto" w:vAnchor="text" w:hAnchor="page" w:x="961" w:y="1967"/>
        <w:widowControl w:val="0"/>
        <w:shd w:val="clear" w:color="auto" w:fill="auto"/>
        <w:bidi w:val="0"/>
        <w:spacing w:before="0" w:after="0" w:line="442" w:lineRule="exact"/>
        <w:ind w:left="0" w:right="0" w:firstLine="400"/>
        <w:jc w:val="both"/>
        <w:rPr>
          <w:sz w:val="19"/>
          <w:szCs w:val="19"/>
        </w:rPr>
      </w:pPr>
      <w:r>
        <w:rPr>
          <w:color w:val="000000"/>
          <w:spacing w:val="0"/>
          <w:w w:val="100"/>
          <w:position w:val="0"/>
          <w:sz w:val="19"/>
          <w:szCs w:val="19"/>
        </w:rPr>
        <w:t>根据《中华人民共和国土地管理法》规定，本项农村村民宅基地用地业经有权机关批准，特发此书。</w:t>
      </w:r>
    </w:p>
    <w:p>
      <w:pPr>
        <w:pStyle w:val="9"/>
        <w:keepNext w:val="0"/>
        <w:keepLines w:val="0"/>
        <w:framePr w:w="4421" w:h="1786" w:wrap="auto" w:vAnchor="text" w:hAnchor="page" w:x="961" w:y="1967"/>
        <w:widowControl w:val="0"/>
        <w:shd w:val="clear" w:color="auto" w:fill="auto"/>
        <w:bidi w:val="0"/>
        <w:spacing w:before="0" w:after="0" w:line="442" w:lineRule="exact"/>
        <w:ind w:left="0" w:right="0" w:firstLine="400"/>
        <w:jc w:val="left"/>
        <w:rPr>
          <w:sz w:val="19"/>
          <w:szCs w:val="19"/>
        </w:rPr>
      </w:pPr>
      <w:r>
        <w:rPr>
          <w:color w:val="000000"/>
          <w:spacing w:val="0"/>
          <w:w w:val="100"/>
          <w:position w:val="0"/>
          <w:sz w:val="19"/>
          <w:szCs w:val="19"/>
        </w:rPr>
        <w:t>请严格按照本批准书要求使用宅基地。</w:t>
      </w:r>
    </w:p>
    <w:p>
      <w:pPr>
        <w:pStyle w:val="10"/>
        <w:keepNext w:val="0"/>
        <w:keepLines w:val="0"/>
        <w:framePr w:w="2568" w:h="672" w:wrap="auto" w:vAnchor="text" w:hAnchor="page" w:x="2613" w:y="542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填发机关（章）：</w:t>
      </w:r>
    </w:p>
    <w:p>
      <w:pPr>
        <w:pStyle w:val="10"/>
        <w:keepNext w:val="0"/>
        <w:keepLines w:val="0"/>
        <w:framePr w:w="2568" w:h="672" w:wrap="auto" w:vAnchor="text" w:hAnchor="page" w:x="2613" w:y="5420"/>
        <w:widowControl w:val="0"/>
        <w:shd w:val="clear" w:color="auto" w:fill="auto"/>
        <w:bidi w:val="0"/>
        <w:spacing w:before="0" w:after="0" w:line="240" w:lineRule="auto"/>
        <w:ind w:left="134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年 月 日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11"/>
        <w:gridCol w:w="3034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9" w:hRule="exact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4445" w:h="5851" w:vSpace="379" w:wrap="auto" w:vAnchor="text" w:hAnchor="page" w:x="6319" w:y="10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户主姓名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framePr w:w="4445" w:h="5851" w:vSpace="379" w:wrap="auto" w:vAnchor="text" w:hAnchor="page" w:x="6319" w:y="1023"/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4" w:hRule="exact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4445" w:h="5851" w:vSpace="379" w:wrap="auto" w:vAnchor="text" w:hAnchor="page" w:x="6319" w:y="10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批准用地面积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4445" w:h="5851" w:vSpace="379" w:wrap="auto" w:vAnchor="text" w:hAnchor="page" w:x="6319" w:y="1023"/>
              <w:widowControl w:val="0"/>
              <w:shd w:val="clear" w:color="auto" w:fill="auto"/>
              <w:bidi w:val="0"/>
              <w:spacing w:before="0" w:after="0" w:line="240" w:lineRule="auto"/>
              <w:ind w:left="172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平方米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4" w:hRule="exact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4445" w:h="5851" w:vSpace="379" w:wrap="auto" w:vAnchor="text" w:hAnchor="page" w:x="6319" w:y="10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其中：房基占地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4445" w:h="5851" w:vSpace="379" w:wrap="auto" w:vAnchor="text" w:hAnchor="page" w:x="6319" w:y="1023"/>
              <w:widowControl w:val="0"/>
              <w:shd w:val="clear" w:color="auto" w:fill="auto"/>
              <w:bidi w:val="0"/>
              <w:spacing w:before="0" w:after="0" w:line="240" w:lineRule="auto"/>
              <w:ind w:left="172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平方米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4445" w:h="5851" w:vSpace="379" w:wrap="auto" w:vAnchor="text" w:hAnchor="page" w:x="6319" w:y="10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土地所有权人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framePr w:w="4445" w:h="5851" w:vSpace="379" w:wrap="auto" w:vAnchor="text" w:hAnchor="page" w:x="6319" w:y="1023"/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4" w:hRule="exact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4445" w:h="5851" w:vSpace="379" w:wrap="auto" w:vAnchor="text" w:hAnchor="page" w:x="6319" w:y="10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土地用途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framePr w:w="4445" w:h="5851" w:vSpace="379" w:wrap="auto" w:vAnchor="text" w:hAnchor="page" w:x="6319" w:y="1023"/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6" w:hRule="exact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4445" w:h="5851" w:vSpace="379" w:wrap="auto" w:vAnchor="text" w:hAnchor="page" w:x="6319" w:y="1023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8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土地坐落</w:t>
            </w:r>
          </w:p>
          <w:p>
            <w:pPr>
              <w:pStyle w:val="5"/>
              <w:keepNext w:val="0"/>
              <w:keepLines w:val="0"/>
              <w:framePr w:w="4445" w:h="5851" w:vSpace="379" w:wrap="auto" w:vAnchor="text" w:hAnchor="page" w:x="6319" w:y="10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（详见附图）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framePr w:w="4445" w:h="5851" w:vSpace="379" w:wrap="auto" w:vAnchor="text" w:hAnchor="page" w:x="6319" w:y="1023"/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</w:trPr>
        <w:tc>
          <w:tcPr>
            <w:tcW w:w="1411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4445" w:h="5851" w:vSpace="379" w:wrap="auto" w:vAnchor="text" w:hAnchor="page" w:x="6319" w:y="1023"/>
              <w:widowControl w:val="0"/>
              <w:shd w:val="clear" w:color="auto" w:fill="auto"/>
              <w:tabs>
                <w:tab w:val="left" w:pos="576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四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4445" w:h="5851" w:vSpace="379" w:wrap="auto" w:vAnchor="text" w:hAnchor="page" w:x="6319" w:y="1023"/>
              <w:widowControl w:val="0"/>
              <w:shd w:val="clear" w:color="auto" w:fill="auto"/>
              <w:tabs>
                <w:tab w:val="left" w:pos="1440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东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南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5" w:hRule="exact"/>
        </w:trPr>
        <w:tc>
          <w:tcPr>
            <w:tcW w:w="1411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framePr w:w="4445" w:h="5851" w:vSpace="379" w:wrap="auto" w:vAnchor="text" w:hAnchor="page" w:x="6319" w:y="1023"/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4445" w:h="5851" w:vSpace="379" w:wrap="auto" w:vAnchor="text" w:hAnchor="page" w:x="6319" w:y="1023"/>
              <w:widowControl w:val="0"/>
              <w:shd w:val="clear" w:color="auto" w:fill="auto"/>
              <w:tabs>
                <w:tab w:val="left" w:pos="1440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西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北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4445" w:h="5851" w:vSpace="379" w:wrap="auto" w:vAnchor="text" w:hAnchor="page" w:x="6319" w:y="102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批准书有效期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4445" w:h="5851" w:vSpace="379" w:wrap="auto" w:vAnchor="text" w:hAnchor="page" w:x="6319" w:y="1023"/>
              <w:widowControl w:val="0"/>
              <w:shd w:val="clear" w:color="auto" w:fill="auto"/>
              <w:tabs>
                <w:tab w:val="left" w:pos="648"/>
                <w:tab w:val="left" w:pos="2011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自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年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16"/>
                <w:szCs w:val="16"/>
                <w:lang w:val="en-US" w:eastAsia="zh-CN"/>
              </w:rPr>
              <w:t xml:space="preserve">  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 xml:space="preserve"> 月至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16"/>
                <w:szCs w:val="16"/>
                <w:lang w:val="en-US" w:eastAsia="zh-CN"/>
              </w:rPr>
              <w:t xml:space="preserve">      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 xml:space="preserve">年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16"/>
                <w:szCs w:val="16"/>
                <w:lang w:val="en-US" w:eastAsia="zh-CN"/>
              </w:rPr>
              <w:t xml:space="preserve">   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月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62" w:hRule="exact"/>
        </w:trPr>
        <w:tc>
          <w:tcPr>
            <w:tcW w:w="4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5"/>
              <w:keepNext w:val="0"/>
              <w:keepLines w:val="0"/>
              <w:framePr w:w="4445" w:h="5851" w:vSpace="379" w:wrap="auto" w:vAnchor="text" w:hAnchor="page" w:x="6319" w:y="1023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14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</w:rPr>
              <w:t>备注</w:t>
            </w:r>
          </w:p>
        </w:tc>
      </w:tr>
    </w:tbl>
    <w:p>
      <w:pPr>
        <w:framePr w:w="4445" w:h="5851" w:vSpace="379" w:wrap="auto" w:vAnchor="text" w:hAnchor="page" w:x="6319" w:y="1023"/>
        <w:widowControl w:val="0"/>
        <w:spacing w:line="1" w:lineRule="exact"/>
      </w:pPr>
    </w:p>
    <w:p>
      <w:pPr>
        <w:pStyle w:val="11"/>
        <w:keepNext w:val="0"/>
        <w:keepLines w:val="0"/>
        <w:framePr w:w="2570" w:h="211" w:wrap="auto" w:vAnchor="text" w:hAnchor="page" w:x="7722" w:y="611"/>
        <w:widowControl w:val="0"/>
        <w:shd w:val="clear" w:color="auto" w:fill="auto"/>
        <w:tabs>
          <w:tab w:val="left" w:pos="2227"/>
        </w:tabs>
        <w:bidi w:val="0"/>
        <w:spacing w:before="0" w:after="0" w:line="240" w:lineRule="auto"/>
        <w:ind w:left="0" w:right="0" w:firstLine="0"/>
        <w:jc w:val="left"/>
      </w:pPr>
      <w:r>
        <w:rPr>
          <w:rFonts w:hint="eastAsia"/>
          <w:color w:val="000000"/>
          <w:spacing w:val="0"/>
          <w:w w:val="100"/>
          <w:position w:val="0"/>
          <w:sz w:val="21"/>
          <w:szCs w:val="21"/>
          <w:lang w:eastAsia="zh-CN"/>
        </w:rPr>
        <w:t>农</w:t>
      </w:r>
      <w:r>
        <w:rPr>
          <w:color w:val="000000"/>
          <w:spacing w:val="0"/>
          <w:w w:val="100"/>
          <w:position w:val="0"/>
          <w:sz w:val="21"/>
          <w:szCs w:val="21"/>
        </w:rPr>
        <w:t>宅字</w:t>
      </w:r>
      <w:r>
        <w:rPr>
          <w:sz w:val="21"/>
          <w:szCs w:val="21"/>
          <w:u w:val="single"/>
        </w:rPr>
        <w:t xml:space="preserve"> </w:t>
      </w:r>
      <w:r>
        <w:rPr>
          <w:sz w:val="21"/>
          <w:szCs w:val="21"/>
          <w:u w:val="single"/>
        </w:rPr>
        <w:tab/>
      </w:r>
      <w:r>
        <w:rPr>
          <w:color w:val="000000"/>
          <w:spacing w:val="0"/>
          <w:w w:val="100"/>
          <w:position w:val="0"/>
          <w:sz w:val="21"/>
          <w:szCs w:val="21"/>
        </w:rPr>
        <w:t>号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4"/>
        <w:gridCol w:w="706"/>
        <w:gridCol w:w="744"/>
        <w:gridCol w:w="1368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6" w:hRule="exact"/>
        </w:trPr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3202" w:h="5914" w:vSpace="336" w:wrap="auto" w:vAnchor="text" w:hAnchor="page" w:x="11522" w:y="100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户主姓名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framePr w:w="3202" w:h="5914" w:vSpace="336" w:wrap="auto" w:vAnchor="text" w:hAnchor="page" w:x="11522" w:y="1009"/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4" w:hRule="exact"/>
        </w:trPr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3202" w:h="5914" w:vSpace="336" w:wrap="auto" w:vAnchor="text" w:hAnchor="page" w:x="11522" w:y="100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批准用地面积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3202" w:h="5914" w:vSpace="336" w:wrap="auto" w:vAnchor="text" w:hAnchor="page" w:x="11522" w:y="1009"/>
              <w:widowControl w:val="0"/>
              <w:shd w:val="clear" w:color="auto" w:fill="auto"/>
              <w:bidi w:val="0"/>
              <w:spacing w:before="0" w:after="0" w:line="240" w:lineRule="auto"/>
              <w:ind w:left="0" w:right="340" w:firstLine="0"/>
              <w:jc w:val="right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平方米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8" w:hRule="exact"/>
        </w:trPr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3202" w:h="5914" w:vSpace="336" w:wrap="auto" w:vAnchor="text" w:hAnchor="page" w:x="11522" w:y="100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房基占地面积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3202" w:h="5914" w:vSpace="336" w:wrap="auto" w:vAnchor="text" w:hAnchor="page" w:x="11522" w:y="1009"/>
              <w:widowControl w:val="0"/>
              <w:shd w:val="clear" w:color="auto" w:fill="auto"/>
              <w:bidi w:val="0"/>
              <w:spacing w:before="0" w:after="0" w:line="240" w:lineRule="auto"/>
              <w:ind w:left="0" w:right="340" w:firstLine="0"/>
              <w:jc w:val="right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平方米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5" w:hRule="exact"/>
        </w:trPr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3202" w:h="5914" w:vSpace="336" w:wrap="auto" w:vAnchor="text" w:hAnchor="page" w:x="11522" w:y="100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土地所有权人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framePr w:w="3202" w:h="5914" w:vSpace="336" w:wrap="auto" w:vAnchor="text" w:hAnchor="page" w:x="11522" w:y="1009"/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0" w:hRule="exact"/>
        </w:trPr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3202" w:h="5914" w:vSpace="336" w:wrap="auto" w:vAnchor="text" w:hAnchor="page" w:x="11522" w:y="100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土地用途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framePr w:w="3202" w:h="5914" w:vSpace="336" w:wrap="auto" w:vAnchor="text" w:hAnchor="page" w:x="11522" w:y="1009"/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4" w:hRule="exact"/>
        </w:trPr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3202" w:h="5914" w:vSpace="336" w:wrap="auto" w:vAnchor="text" w:hAnchor="page" w:x="11522" w:y="100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土地坐落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framePr w:w="3202" w:h="5914" w:vSpace="336" w:wrap="auto" w:vAnchor="text" w:hAnchor="page" w:x="11522" w:y="1009"/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9" w:hRule="exac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3202" w:h="5914" w:vSpace="336" w:wrap="auto" w:vAnchor="text" w:hAnchor="page" w:x="11522" w:y="1009"/>
              <w:widowControl w:val="0"/>
              <w:shd w:val="clear" w:color="auto" w:fill="auto"/>
              <w:bidi w:val="0"/>
              <w:spacing w:before="0" w:after="0" w:line="216" w:lineRule="exact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四 至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3202" w:h="5914" w:vSpace="336" w:wrap="auto" w:vAnchor="text" w:hAnchor="page" w:x="11522" w:y="100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3202" w:h="5914" w:vSpace="336" w:wrap="auto" w:vAnchor="text" w:hAnchor="page" w:x="11522" w:y="100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南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3" w:hRule="exact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framePr w:w="3202" w:h="5914" w:vSpace="336" w:wrap="auto" w:vAnchor="text" w:hAnchor="page" w:x="11522" w:y="1009"/>
            </w:pP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3202" w:h="5914" w:vSpace="336" w:wrap="auto" w:vAnchor="text" w:hAnchor="page" w:x="11522" w:y="100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framePr w:w="3202" w:h="5914" w:vSpace="336" w:wrap="auto" w:vAnchor="text" w:hAnchor="page" w:x="11522" w:y="100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北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2" w:hRule="exact"/>
        </w:trPr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5"/>
              <w:keepNext w:val="0"/>
              <w:keepLines w:val="0"/>
              <w:framePr w:w="3202" w:h="5914" w:vSpace="336" w:wrap="auto" w:vAnchor="text" w:hAnchor="page" w:x="11522" w:y="1009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批准书有效期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5"/>
              <w:keepNext w:val="0"/>
              <w:keepLines w:val="0"/>
              <w:framePr w:w="3202" w:h="5914" w:vSpace="336" w:wrap="auto" w:vAnchor="text" w:hAnchor="page" w:x="11522" w:y="1009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left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自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15"/>
                <w:szCs w:val="15"/>
                <w:lang w:val="en-US" w:eastAsia="zh-CN"/>
              </w:rPr>
              <w:t xml:space="preserve">     </w:t>
            </w: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年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月至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15"/>
                <w:szCs w:val="15"/>
                <w:lang w:val="en-US" w:eastAsia="zh-CN"/>
              </w:rPr>
              <w:t xml:space="preserve">     </w:t>
            </w: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年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月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02" w:hRule="exact"/>
        </w:trPr>
        <w:tc>
          <w:tcPr>
            <w:tcW w:w="0" w:type="auto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5"/>
              <w:keepNext w:val="0"/>
              <w:keepLines w:val="0"/>
              <w:framePr w:w="3202" w:h="5914" w:vSpace="336" w:wrap="auto" w:vAnchor="text" w:hAnchor="page" w:x="11522" w:y="1009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140"/>
              <w:jc w:val="left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备注</w:t>
            </w:r>
          </w:p>
        </w:tc>
      </w:tr>
    </w:tbl>
    <w:p>
      <w:pPr>
        <w:framePr w:w="3202" w:h="5914" w:vSpace="336" w:wrap="auto" w:vAnchor="text" w:hAnchor="page" w:x="11522" w:y="1009"/>
        <w:widowControl w:val="0"/>
        <w:spacing w:line="1" w:lineRule="exact"/>
      </w:pPr>
    </w:p>
    <w:p>
      <w:pPr>
        <w:pStyle w:val="11"/>
        <w:keepNext w:val="0"/>
        <w:keepLines w:val="0"/>
        <w:framePr w:w="2366" w:h="182" w:wrap="auto" w:vAnchor="text" w:hAnchor="page" w:x="12986" w:y="415"/>
        <w:widowControl w:val="0"/>
        <w:shd w:val="clear" w:color="auto" w:fill="auto"/>
        <w:tabs>
          <w:tab w:val="left" w:pos="1555"/>
        </w:tabs>
        <w:bidi w:val="0"/>
        <w:spacing w:before="0" w:after="0" w:line="240" w:lineRule="auto"/>
        <w:ind w:left="0" w:right="0" w:firstLine="0"/>
        <w:jc w:val="right"/>
      </w:pPr>
      <w:r>
        <w:rPr>
          <w:color w:val="000000"/>
          <w:spacing w:val="0"/>
          <w:w w:val="100"/>
          <w:position w:val="0"/>
          <w:sz w:val="21"/>
          <w:szCs w:val="21"/>
        </w:rPr>
        <w:t>农宅字</w:t>
      </w:r>
      <w:r>
        <w:rPr>
          <w:sz w:val="21"/>
          <w:szCs w:val="21"/>
          <w:u w:val="single"/>
        </w:rPr>
        <w:t xml:space="preserve"> </w:t>
      </w:r>
      <w:r>
        <w:rPr>
          <w:sz w:val="21"/>
          <w:szCs w:val="21"/>
          <w:u w:val="single"/>
        </w:rPr>
        <w:tab/>
      </w:r>
      <w:r>
        <w:rPr>
          <w:color w:val="000000"/>
          <w:spacing w:val="0"/>
          <w:w w:val="100"/>
          <w:position w:val="0"/>
          <w:sz w:val="21"/>
          <w:szCs w:val="21"/>
        </w:rPr>
        <w:t>号</w:t>
      </w:r>
    </w:p>
    <w:p>
      <w:pPr>
        <w:pStyle w:val="9"/>
        <w:keepNext w:val="0"/>
        <w:keepLines w:val="0"/>
        <w:framePr w:w="3509" w:h="669" w:wrap="auto" w:vAnchor="text" w:hAnchor="page" w:x="11599" w:y="-19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0"/>
          <w:szCs w:val="30"/>
        </w:rPr>
      </w:pPr>
      <w:r>
        <w:rPr>
          <w:b/>
          <w:bCs/>
          <w:color w:val="000000"/>
          <w:spacing w:val="0"/>
          <w:w w:val="100"/>
          <w:position w:val="0"/>
          <w:sz w:val="30"/>
          <w:szCs w:val="30"/>
        </w:rPr>
        <w:t>农村宅基地批准书（存根）</w:t>
      </w:r>
    </w:p>
    <w:p>
      <w:pPr>
        <w:rPr>
          <w:rFonts w:hint="eastAsia" w:ascii="黑体" w:hAnsi="黑体" w:eastAsia="黑体" w:cs="黑体"/>
          <w:b w:val="0"/>
          <w:bCs/>
          <w:spacing w:val="-2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spacing w:val="-20"/>
          <w:kern w:val="2"/>
          <w:sz w:val="32"/>
          <w:szCs w:val="32"/>
          <w:lang w:val="en-US" w:eastAsia="zh-CN" w:bidi="ar-SA"/>
        </w:rPr>
        <w:t>附件4</w:t>
      </w:r>
    </w:p>
    <w:p>
      <w:pPr>
        <w:pStyle w:val="2"/>
        <w:numPr>
          <w:ilvl w:val="0"/>
          <w:numId w:val="0"/>
        </w:numPr>
        <w:rPr>
          <w:rFonts w:hint="default" w:ascii="仿宋" w:hAnsi="仿宋" w:eastAsia="仿宋" w:cs="仿宋_GB2312"/>
          <w:bCs/>
          <w:spacing w:val="-20"/>
          <w:sz w:val="36"/>
          <w:szCs w:val="36"/>
          <w:lang w:val="en-US" w:eastAsia="zh-CN"/>
        </w:rPr>
        <w:sectPr>
          <w:pgSz w:w="16838" w:h="11906" w:orient="landscape"/>
          <w:pgMar w:top="1701" w:right="1871" w:bottom="1701" w:left="1701" w:header="851" w:footer="992" w:gutter="0"/>
          <w:cols w:space="720" w:num="1"/>
          <w:docGrid w:type="lines" w:linePitch="312" w:charSpace="0"/>
        </w:sectPr>
      </w:pPr>
      <w:r>
        <w:rPr>
          <w:rFonts w:hint="eastAsia" w:ascii="黑体" w:hAnsi="黑体" w:eastAsia="黑体" w:cs="黑体"/>
          <w:b w:val="0"/>
          <w:bCs/>
          <w:spacing w:val="-20"/>
          <w:kern w:val="2"/>
          <w:sz w:val="32"/>
          <w:szCs w:val="3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5991225</wp:posOffset>
                </wp:positionH>
                <wp:positionV relativeFrom="paragraph">
                  <wp:posOffset>-1446530</wp:posOffset>
                </wp:positionV>
                <wp:extent cx="18415" cy="7842250"/>
                <wp:effectExtent l="6350" t="0" r="13335" b="63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7107555" y="1077595"/>
                          <a:ext cx="18415" cy="78422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471.75pt;margin-top:-113.9pt;height:617.5pt;width:1.45pt;z-index:251658240;mso-width-relative:page;mso-height-relative:page;" filled="f" stroked="t" coordsize="21600,21600" o:gfxdata="UEsFBgAAAAAAAAAAAAAAAAAAAAAAAFBLAwQKAAAAAACHTuJAAAAAAAAAAAAAAAAABAAAAGRycy9Q&#10;SwMEFAAAAAgAh07iQEvpzdzaAAAADQEAAA8AAABkcnMvZG93bnJldi54bWxNj8tOwzAQRfdI/IM1&#10;SOxaOyH0EeJUUOiGHS2UrRsPSdR4HMVOW/6eYQXL0Rzde26xurhOnHAIrScNyVSBQKq8banW8L7b&#10;TBYgQjRkTecJNXxjgFV5fVWY3PozveFpG2vBIRRyo6GJsc+lDFWDzoSp75H49+UHZyKfQy3tYM4c&#10;7jqZKjWTzrTEDY3pcd1gddyOToN8lTZ+tviyOa4/Hp92z35M9l7r25tEPYCIeIl/MPzqszqU7HTw&#10;I9kgOg3L7O6eUQ2TNJ3zCEaW2SwDcWBWqXkKsizk/xXlD1BLAwQUAAAACACHTuJAjvG8GuABAAB5&#10;AwAADgAAAGRycy9lMm9Eb2MueG1srVPNjtMwEL4j8Q6W7zRJtSHdqOketlo4IKgE+wCuYyeW/CeP&#10;t2lfghdA4gYnjtx5G5bHYOyU1QI3RA6jmcyXb775yfrqaDQ5iADK2Y5Wi5ISYbnrlR06evvu5tmK&#10;EojM9kw7Kzp6EkCvNk+frCffiqUbne5FIEhioZ18R8cYfVsUwEdhGCycFxaT0gXDIoZhKPrAJmQ3&#10;uliW5fNicqH3wXEBgG+3c5JuMr+Ugsc3UoKIRHcUtcVsQ7b7ZIvNmrVDYH5U/CyD/YMKw5TFog9U&#10;WxYZuQvqLyqjeHDgZFxwZwonpeIi94DdVOUf3bwdmRe5FxwO+Icxwf+j5a8Pu0BUj7ujxDKDK7r/&#10;8PX7+08/vn1Ee//lM6nSkCYPLWKv7S6cI/C7kDo+ymCI1Mq/7GgMd0kva7ExcuxoU5VNXdeUnJC/&#10;bJr6sp4nLo6RcARUq4sK0xzzzepiuazzRoqZNRH5APGFcIYkp6Na2bkAO7yCiEoQ+guS4NbdKK3z&#10;UrUlExZYNiXunTO8LalZRNd47BbsQAnTAx4tjyFrBqdVnz5PRBCG/bUO5MDS4eQnKcdyv8FS7S2D&#10;ccbBCbYunnHaJh6Rb/CsNQ1xHlvy9q4/5WkWKcL9ZvrzLaYDehyj//iP2fw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FgAAAGRycy9QSwEC&#10;FAAUAAAACACHTuJAS+nN3NoAAAANAQAADwAAAAAAAAABACAAAAA4AAAAZHJzL2Rvd25yZXYueG1s&#10;UEsBAhQAFAAAAAgAh07iQI7xvBrgAQAAeQMAAA4AAAAAAAAAAQAgAAAAPwEAAGRycy9lMm9Eb2Mu&#10;eG1sUEsFBgAAAAAGAAYAWQEAAJEFAAAAAA==&#10;">
                <v:fill on="f" focussize="0,0"/>
                <v:stroke weight="1pt" color="#000000" joinstyle="round" dashstyle="1 1"/>
                <v:imagedata o:title=""/>
                <o:lock v:ext="edit" aspectratio="f"/>
              </v:line>
            </w:pict>
          </mc:Fallback>
        </mc:AlternateContent>
      </w:r>
    </w:p>
    <w:p>
      <w:pPr>
        <w:pStyle w:val="2"/>
        <w:numPr>
          <w:ilvl w:val="0"/>
          <w:numId w:val="0"/>
        </w:numPr>
        <w:rPr>
          <w:rFonts w:hint="default" w:ascii="仿宋" w:hAnsi="仿宋" w:eastAsia="仿宋" w:cs="仿宋_GB2312"/>
          <w:bCs/>
          <w:spacing w:val="-20"/>
          <w:sz w:val="36"/>
          <w:szCs w:val="36"/>
          <w:lang w:val="en-US" w:eastAsia="zh-CN"/>
        </w:rPr>
      </w:pPr>
    </w:p>
    <w:tbl>
      <w:tblPr>
        <w:tblStyle w:val="3"/>
        <w:tblW w:w="8234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39"/>
        <w:gridCol w:w="7495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70" w:hRule="exac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24" w:lineRule="exact"/>
              <w:ind w:left="0" w:right="0" w:firstLine="0"/>
              <w:jc w:val="center"/>
              <w:rPr>
                <w:color w:val="000000"/>
                <w:spacing w:val="0"/>
                <w:w w:val="100"/>
                <w:position w:val="0"/>
              </w:rPr>
            </w:pPr>
            <w:r>
              <w:rPr>
                <w:color w:val="000000"/>
                <w:spacing w:val="0"/>
                <w:w w:val="100"/>
                <w:position w:val="0"/>
              </w:rPr>
              <w:t>宅基</w:t>
            </w:r>
          </w:p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24" w:lineRule="exact"/>
              <w:ind w:left="0" w:right="0" w:firstLine="0"/>
              <w:jc w:val="center"/>
              <w:rPr>
                <w:color w:val="000000"/>
                <w:spacing w:val="0"/>
                <w:w w:val="100"/>
                <w:position w:val="0"/>
              </w:rPr>
            </w:pPr>
            <w:r>
              <w:rPr>
                <w:color w:val="000000"/>
                <w:spacing w:val="0"/>
                <w:w w:val="100"/>
                <w:position w:val="0"/>
              </w:rPr>
              <w:t>地坐</w:t>
            </w:r>
          </w:p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24" w:lineRule="exact"/>
              <w:ind w:left="0" w:right="0" w:firstLine="0"/>
              <w:jc w:val="center"/>
              <w:rPr>
                <w:color w:val="000000"/>
                <w:spacing w:val="0"/>
                <w:w w:val="100"/>
                <w:position w:val="0"/>
              </w:rPr>
            </w:pPr>
            <w:r>
              <w:rPr>
                <w:color w:val="000000"/>
                <w:spacing w:val="0"/>
                <w:w w:val="100"/>
                <w:position w:val="0"/>
              </w:rPr>
              <w:t>落平</w:t>
            </w:r>
          </w:p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24" w:lineRule="exact"/>
              <w:ind w:left="0" w:right="0" w:firstLine="0"/>
              <w:jc w:val="center"/>
              <w:rPr>
                <w:color w:val="000000"/>
                <w:spacing w:val="0"/>
                <w:w w:val="100"/>
                <w:position w:val="0"/>
              </w:rPr>
            </w:pPr>
            <w:r>
              <w:rPr>
                <w:color w:val="000000"/>
                <w:spacing w:val="0"/>
                <w:w w:val="100"/>
                <w:position w:val="0"/>
              </w:rPr>
              <w:t>面位</w:t>
            </w:r>
          </w:p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24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置图</w:t>
            </w:r>
          </w:p>
        </w:tc>
        <w:tc>
          <w:tcPr>
            <w:tcW w:w="74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4" w:hRule="exac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备注</w:t>
            </w:r>
          </w:p>
        </w:tc>
        <w:tc>
          <w:tcPr>
            <w:tcW w:w="7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图中需载明宅基地的具体位置、长宽、四至，并标明与永久性参照物的具体距离。</w:t>
            </w:r>
          </w:p>
        </w:tc>
      </w:tr>
    </w:tbl>
    <w:p>
      <w:pPr>
        <w:widowControl w:val="0"/>
        <w:spacing w:after="459" w:line="1" w:lineRule="exact"/>
      </w:pPr>
    </w:p>
    <w:p>
      <w:pPr>
        <w:pStyle w:val="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</w:rPr>
        <w:t>填写说明：</w:t>
      </w:r>
      <w:bookmarkStart w:id="0" w:name="bookmark41"/>
      <w:bookmarkEnd w:id="0"/>
    </w:p>
    <w:p>
      <w:pPr>
        <w:pStyle w:val="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1"/>
          <w:szCs w:val="21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1"/>
          <w:szCs w:val="21"/>
        </w:rPr>
        <w:t>编号规则:编号数字共16位，前6位数字按照《中华人民共和国行政区划代码》（详 见民政部网站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www. mca. gov. cn）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1"/>
          <w:szCs w:val="21"/>
        </w:rPr>
        <w:t>执行；7-9位数字表示街道（地区）办事处、镇、 乡（苏木），按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GB/T10114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1"/>
          <w:szCs w:val="21"/>
        </w:rPr>
        <w:t>的规定执行；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10-13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1"/>
          <w:szCs w:val="21"/>
        </w:rPr>
        <w:t>位数字代表证书发放年份；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14-16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1"/>
          <w:szCs w:val="21"/>
        </w:rPr>
        <w:t>位 数字代表证书发放序号。</w:t>
      </w:r>
    </w:p>
    <w:p>
      <w:pPr>
        <w:pStyle w:val="2"/>
        <w:numPr>
          <w:ilvl w:val="0"/>
          <w:numId w:val="0"/>
        </w:numPr>
        <w:rPr>
          <w:rFonts w:hint="eastAsia" w:ascii="仿宋_GB2312" w:hAnsi="仿宋_GB2312" w:eastAsia="仿宋_GB2312" w:cs="仿宋_GB2312"/>
          <w:bCs/>
          <w:spacing w:val="-20"/>
          <w:sz w:val="36"/>
          <w:szCs w:val="36"/>
          <w:lang w:val="en-US" w:eastAsia="zh-CN"/>
        </w:rPr>
      </w:pPr>
      <w:bookmarkStart w:id="1" w:name="bookmark42"/>
      <w:bookmarkEnd w:id="1"/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</w:rPr>
        <w:t>批准书有效期:指按照本省（区、市）宅基地管理有关规定，宅基地申请批准后农户 必须开工建设的时间。</w:t>
      </w:r>
    </w:p>
    <w:p>
      <w:pPr>
        <w:pStyle w:val="2"/>
        <w:numPr>
          <w:ilvl w:val="0"/>
          <w:numId w:val="0"/>
        </w:numPr>
        <w:rPr>
          <w:rFonts w:hint="eastAsia" w:ascii="黑体" w:hAnsi="黑体" w:eastAsia="黑体" w:cs="黑体"/>
          <w:b w:val="0"/>
          <w:bCs/>
          <w:spacing w:val="-20"/>
          <w:kern w:val="2"/>
          <w:sz w:val="32"/>
          <w:szCs w:val="32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小标宋简体">
    <w:altName w:val="方正小标宋_GBK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3FD206"/>
    <w:rsid w:val="7B3FD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customStyle="1" w:styleId="5">
    <w:name w:val="Other|1"/>
    <w:basedOn w:val="1"/>
    <w:qFormat/>
    <w:uiPriority w:val="0"/>
    <w:pPr>
      <w:widowControl w:val="0"/>
      <w:shd w:val="clear" w:color="auto" w:fill="auto"/>
      <w:spacing w:line="466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6">
    <w:name w:val="Heading #2|1"/>
    <w:basedOn w:val="1"/>
    <w:qFormat/>
    <w:uiPriority w:val="0"/>
    <w:pPr>
      <w:widowControl w:val="0"/>
      <w:shd w:val="clear" w:color="auto" w:fill="auto"/>
      <w:spacing w:after="460" w:line="283" w:lineRule="auto"/>
      <w:jc w:val="center"/>
      <w:outlineLvl w:val="1"/>
    </w:pPr>
    <w:rPr>
      <w:rFonts w:ascii="宋体" w:hAnsi="宋体" w:eastAsia="宋体" w:cs="宋体"/>
      <w:sz w:val="40"/>
      <w:szCs w:val="40"/>
      <w:u w:val="none"/>
      <w:shd w:val="clear" w:color="auto" w:fill="auto"/>
      <w:lang w:val="zh-TW" w:eastAsia="zh-TW" w:bidi="zh-TW"/>
    </w:rPr>
  </w:style>
  <w:style w:type="paragraph" w:customStyle="1" w:styleId="7">
    <w:name w:val="Body text|2"/>
    <w:basedOn w:val="1"/>
    <w:qFormat/>
    <w:uiPriority w:val="0"/>
    <w:pPr>
      <w:widowControl w:val="0"/>
      <w:shd w:val="clear" w:color="auto" w:fill="auto"/>
      <w:spacing w:line="634" w:lineRule="exact"/>
      <w:ind w:firstLine="660"/>
    </w:pPr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8">
    <w:name w:val="Other|2"/>
    <w:basedOn w:val="1"/>
    <w:qFormat/>
    <w:uiPriority w:val="0"/>
    <w:pPr>
      <w:widowControl w:val="0"/>
      <w:shd w:val="clear" w:color="auto" w:fill="auto"/>
      <w:ind w:left="5240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paragraph" w:customStyle="1" w:styleId="9">
    <w:name w:val="Body text|5"/>
    <w:basedOn w:val="1"/>
    <w:qFormat/>
    <w:uiPriority w:val="0"/>
    <w:pPr>
      <w:widowControl w:val="0"/>
      <w:shd w:val="clear" w:color="auto" w:fill="auto"/>
      <w:ind w:hanging="1420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0">
    <w:name w:val="Body text|3"/>
    <w:basedOn w:val="1"/>
    <w:qFormat/>
    <w:uiPriority w:val="0"/>
    <w:pPr>
      <w:widowControl w:val="0"/>
      <w:shd w:val="clear" w:color="auto" w:fill="auto"/>
      <w:spacing w:line="206" w:lineRule="exact"/>
      <w:ind w:left="420" w:hanging="420"/>
    </w:pPr>
    <w:rPr>
      <w:rFonts w:ascii="宋体" w:hAnsi="宋体" w:eastAsia="宋体" w:cs="宋体"/>
      <w:sz w:val="16"/>
      <w:szCs w:val="16"/>
      <w:u w:val="none"/>
      <w:shd w:val="clear" w:color="auto" w:fill="auto"/>
      <w:lang w:val="zh-TW" w:eastAsia="zh-TW" w:bidi="zh-TW"/>
    </w:rPr>
  </w:style>
  <w:style w:type="paragraph" w:customStyle="1" w:styleId="11">
    <w:name w:val="Table caption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b/>
      <w:bCs/>
      <w:sz w:val="15"/>
      <w:szCs w:val="15"/>
      <w:u w:val="none"/>
      <w:shd w:val="clear" w:color="auto" w:fill="auto"/>
      <w:lang w:val="zh-TW" w:eastAsia="zh-TW" w:bidi="zh-TW"/>
    </w:rPr>
  </w:style>
  <w:style w:type="paragraph" w:customStyle="1" w:styleId="12">
    <w:name w:val="Body text|1"/>
    <w:basedOn w:val="1"/>
    <w:qFormat/>
    <w:uiPriority w:val="0"/>
    <w:pPr>
      <w:widowControl w:val="0"/>
      <w:shd w:val="clear" w:color="auto" w:fill="auto"/>
      <w:spacing w:line="466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2021-08-12T15:33:00Z</dcterms:created>
  <dc:creator>baixin</dc:creator>
  <cp:lastModifiedBy>baixin</cp:lastModifiedBy>
  <dcterms:modified xsi:type="dcterms:W3CDTF">2021-08-12T15:45:15Z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