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附件</w:t>
      </w:r>
    </w:p>
    <w:p>
      <w:pPr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曲沃县文化和旅游局政府</w:t>
      </w:r>
    </w:p>
    <w:p>
      <w:pPr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购买服务指导性目录的通知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2"/>
        <w:gridCol w:w="1950"/>
        <w:gridCol w:w="1710"/>
        <w:gridCol w:w="36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21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代码</w:t>
            </w:r>
          </w:p>
        </w:tc>
        <w:tc>
          <w:tcPr>
            <w:tcW w:w="195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一级目录</w:t>
            </w:r>
          </w:p>
        </w:tc>
        <w:tc>
          <w:tcPr>
            <w:tcW w:w="171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二级目录</w:t>
            </w:r>
          </w:p>
        </w:tc>
        <w:tc>
          <w:tcPr>
            <w:tcW w:w="362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三级目录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21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045A</w:t>
            </w:r>
          </w:p>
        </w:tc>
        <w:tc>
          <w:tcPr>
            <w:tcW w:w="195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基本公共服务</w:t>
            </w:r>
          </w:p>
        </w:tc>
        <w:tc>
          <w:tcPr>
            <w:tcW w:w="171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62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21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045A01</w:t>
            </w:r>
          </w:p>
        </w:tc>
        <w:tc>
          <w:tcPr>
            <w:tcW w:w="195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1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文化</w:t>
            </w:r>
          </w:p>
        </w:tc>
        <w:tc>
          <w:tcPr>
            <w:tcW w:w="362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  <w:jc w:val="center"/>
        </w:trPr>
        <w:tc>
          <w:tcPr>
            <w:tcW w:w="121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045A0101</w:t>
            </w:r>
          </w:p>
        </w:tc>
        <w:tc>
          <w:tcPr>
            <w:tcW w:w="195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1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626" w:type="dxa"/>
            <w:vAlign w:val="center"/>
          </w:tcPr>
          <w:p>
            <w:pPr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公益性文化产品的创作、制作与传播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  <w:jc w:val="center"/>
        </w:trPr>
        <w:tc>
          <w:tcPr>
            <w:tcW w:w="121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045A0102</w:t>
            </w:r>
          </w:p>
        </w:tc>
        <w:tc>
          <w:tcPr>
            <w:tcW w:w="195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1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626" w:type="dxa"/>
            <w:vAlign w:val="center"/>
          </w:tcPr>
          <w:p>
            <w:pPr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政府组织的文化项目（活动）的策划、组织与承办服务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  <w:jc w:val="center"/>
        </w:trPr>
        <w:tc>
          <w:tcPr>
            <w:tcW w:w="121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045A0103</w:t>
            </w:r>
          </w:p>
        </w:tc>
        <w:tc>
          <w:tcPr>
            <w:tcW w:w="195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1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626" w:type="dxa"/>
            <w:vAlign w:val="center"/>
          </w:tcPr>
          <w:p>
            <w:pPr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中华优秀传统文化的普查、保护、传承与展示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21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045A0104</w:t>
            </w:r>
          </w:p>
        </w:tc>
        <w:tc>
          <w:tcPr>
            <w:tcW w:w="195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1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62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公共文化设施的规划、运维和管理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  <w:jc w:val="center"/>
        </w:trPr>
        <w:tc>
          <w:tcPr>
            <w:tcW w:w="121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045A0105</w:t>
            </w:r>
          </w:p>
        </w:tc>
        <w:tc>
          <w:tcPr>
            <w:tcW w:w="195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1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626" w:type="dxa"/>
            <w:vAlign w:val="center"/>
          </w:tcPr>
          <w:p>
            <w:pPr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民办文化机构提供的免费或低收费服务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  <w:jc w:val="center"/>
        </w:trPr>
        <w:tc>
          <w:tcPr>
            <w:tcW w:w="121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045B</w:t>
            </w:r>
          </w:p>
        </w:tc>
        <w:tc>
          <w:tcPr>
            <w:tcW w:w="1950" w:type="dxa"/>
            <w:vAlign w:val="center"/>
          </w:tcPr>
          <w:p>
            <w:pPr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社会管理性服务</w:t>
            </w:r>
          </w:p>
        </w:tc>
        <w:tc>
          <w:tcPr>
            <w:tcW w:w="171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62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  <w:jc w:val="center"/>
        </w:trPr>
        <w:tc>
          <w:tcPr>
            <w:tcW w:w="121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045B01</w:t>
            </w:r>
          </w:p>
        </w:tc>
        <w:tc>
          <w:tcPr>
            <w:tcW w:w="195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1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公共公益宣传</w:t>
            </w:r>
          </w:p>
        </w:tc>
        <w:tc>
          <w:tcPr>
            <w:tcW w:w="362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21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045B0101</w:t>
            </w:r>
          </w:p>
        </w:tc>
        <w:tc>
          <w:tcPr>
            <w:tcW w:w="195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1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62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文化政策、法规规章宣传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21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045B0102</w:t>
            </w:r>
          </w:p>
        </w:tc>
        <w:tc>
          <w:tcPr>
            <w:tcW w:w="195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1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62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重点文化工作宣传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21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045B0103</w:t>
            </w:r>
          </w:p>
        </w:tc>
        <w:tc>
          <w:tcPr>
            <w:tcW w:w="195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1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62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文化活动宣传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  <w:jc w:val="center"/>
        </w:trPr>
        <w:tc>
          <w:tcPr>
            <w:tcW w:w="121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045E</w:t>
            </w:r>
          </w:p>
        </w:tc>
        <w:tc>
          <w:tcPr>
            <w:tcW w:w="1950" w:type="dxa"/>
            <w:vAlign w:val="center"/>
          </w:tcPr>
          <w:p>
            <w:pPr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政府履职所需辅助性服务</w:t>
            </w:r>
          </w:p>
        </w:tc>
        <w:tc>
          <w:tcPr>
            <w:tcW w:w="171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62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21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045E12</w:t>
            </w:r>
          </w:p>
        </w:tc>
        <w:tc>
          <w:tcPr>
            <w:tcW w:w="195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1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后勤服务</w:t>
            </w:r>
          </w:p>
        </w:tc>
        <w:tc>
          <w:tcPr>
            <w:tcW w:w="362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121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045E1203</w:t>
            </w:r>
          </w:p>
        </w:tc>
        <w:tc>
          <w:tcPr>
            <w:tcW w:w="195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1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62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安全服务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04658A"/>
    <w:rsid w:val="0F046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2020-08-25T08:17:00Z</dcterms:created>
  <dc:creator>WPS_1480477368</dc:creator>
  <cp:lastModifiedBy>WPS_1480477368</cp:lastModifiedBy>
  <dcterms:modified xsi:type="dcterms:W3CDTF">2020-08-25T08:18:14Z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