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</w:t>
      </w: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体检须知</w:t>
      </w: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>
      <w:pPr>
        <w:numPr>
          <w:ilvl w:val="0"/>
          <w:numId w:val="0"/>
        </w:numPr>
        <w:bidi w:val="0"/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一、注意事项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640" w:firstLineChars="20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检者进入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医院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需佩戴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一次性医用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口罩,出示健康码、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行程码，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配合接受体温测量;排队时人与人之间尽量保持1米以上距离,减少与其他受检者交谈,避免身体接触。</w:t>
      </w:r>
    </w:p>
    <w:p>
      <w:pPr>
        <w:numPr>
          <w:ilvl w:val="0"/>
          <w:numId w:val="0"/>
        </w:num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检查前三天建议保持正常饮食，不要饮酒，避免剧烈运动。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、检查当日需空腹进行采血、B超、口腔等项目检查，待上述检查完毕后，方可进食。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、体检当日着装宜简单、宽松、舒适，以方便体检，不要佩戴金属饰物(X线检查前应取下佩戴的金属性物品)，体检过程中注意保管好个人物品。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、请告知医生病史，尤其是重要的疾病史，它是体检医生判断体检者健康状况的重要参考依据。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、进行各项体检时，请务必按规定项目逐科、逐项检查，不要漏检，以免影响最后的主检结论。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、女士应特别注意：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（1）怀孕者或者可能已经受孕者，请预先告知医务人员，不要做X线、骨密度、阴道B超、妇科检查。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妇科检查或阴道B超仅限于已婚或有性生活史者。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（3）月经期间请暂勿留取尿液或做妇科检查、宫颈涂片、TCT。待经期结束后再补检，妇科检查前24小时阴道不上药、不冲洗、不过性生活。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（4）做妇科超声者，体检前需先饮水或饮料，待膀胱充盈后方可检查。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640" w:firstLineChars="20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体检完毕后请务必将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体检指引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单交给体检站前台。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体检人员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须在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规定时间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实名制体检,杜绝替检。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体检时要遵守纪律，不要大声喧哗。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555" w:lineRule="atLeast"/>
        <w:ind w:left="0" w:right="0" w:firstLine="645"/>
        <w:jc w:val="both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二、体检流程: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 xml:space="preserve">体检人员携带本人有效二代居民身份证、面试通知书到达医院门诊五楼综合办公区体检中心工作人员处签到→持身份证在前台核实身份信息→缴费→凭缴费单打印体检指引单→按序在各科室检查→完成所有体检项目→体检指引单交于前台→确认全部检完方可离开。 </w:t>
      </w:r>
    </w:p>
    <w:p>
      <w:pPr>
        <w:bidi w:val="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B13485"/>
    <w:rsid w:val="1323417F"/>
    <w:rsid w:val="151D7964"/>
    <w:rsid w:val="18433062"/>
    <w:rsid w:val="3CC92390"/>
    <w:rsid w:val="40781BDD"/>
    <w:rsid w:val="407E0513"/>
    <w:rsid w:val="409E7367"/>
    <w:rsid w:val="41D72C7F"/>
    <w:rsid w:val="4543182B"/>
    <w:rsid w:val="45E8042A"/>
    <w:rsid w:val="51AD0DAB"/>
    <w:rsid w:val="697473F0"/>
    <w:rsid w:val="6A0376E2"/>
    <w:rsid w:val="7957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2021-06-17T01:03:00Z</dcterms:created>
  <dc:creator>admin</dc:creator>
  <cp:lastModifiedBy>Administrator</cp:lastModifiedBy>
  <cp:lastPrinted>2021-06-17T08:34:47Z</cp:lastPrinted>
  <dcterms:modified xsi:type="dcterms:W3CDTF">2021-06-17T08:36:01Z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94E5CB2784A54165AFA4C383A3219C2D</vt:lpwstr>
  </property>
</Properties>
</file>