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附件</w:t>
      </w:r>
    </w:p>
    <w:tbl>
      <w:tblPr>
        <w:tblStyle w:val="5"/>
        <w:tblpPr w:leftFromText="180" w:rightFromText="180" w:vertAnchor="text" w:horzAnchor="page" w:tblpX="1449" w:tblpY="902"/>
        <w:tblW w:w="139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2517"/>
        <w:gridCol w:w="5329"/>
        <w:gridCol w:w="48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33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序 号</w:t>
            </w:r>
          </w:p>
        </w:tc>
        <w:tc>
          <w:tcPr>
            <w:tcW w:w="2517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项目类别</w:t>
            </w:r>
          </w:p>
        </w:tc>
        <w:tc>
          <w:tcPr>
            <w:tcW w:w="532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项目名称</w:t>
            </w:r>
          </w:p>
        </w:tc>
        <w:tc>
          <w:tcPr>
            <w:tcW w:w="487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33" w:type="dxa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517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传统美术</w:t>
            </w:r>
          </w:p>
        </w:tc>
        <w:tc>
          <w:tcPr>
            <w:tcW w:w="532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曲沃民间传统虎头帽</w:t>
            </w:r>
          </w:p>
        </w:tc>
        <w:tc>
          <w:tcPr>
            <w:tcW w:w="487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曲沃县郑家民间美术社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33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517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532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书画装裱技艺</w:t>
            </w:r>
          </w:p>
        </w:tc>
        <w:tc>
          <w:tcPr>
            <w:tcW w:w="487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曲沃县明珠画廊店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33" w:type="dxa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517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532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晋作家具榫卯技艺</w:t>
            </w:r>
          </w:p>
        </w:tc>
        <w:tc>
          <w:tcPr>
            <w:tcW w:w="487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曲沃县伊甸之家家具厂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33" w:type="dxa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517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532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金渝泉酿酒技艺</w:t>
            </w:r>
          </w:p>
        </w:tc>
        <w:tc>
          <w:tcPr>
            <w:tcW w:w="487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曲沃县杨谈金渝泉酿酒坊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33" w:type="dxa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517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532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合义魁小米香醋</w:t>
            </w:r>
          </w:p>
        </w:tc>
        <w:tc>
          <w:tcPr>
            <w:tcW w:w="487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曲沃县合义魁香醋坊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33" w:type="dxa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517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532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曲沃脆皮油糕</w:t>
            </w:r>
          </w:p>
        </w:tc>
        <w:tc>
          <w:tcPr>
            <w:tcW w:w="487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沃县海珍小吃店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33" w:type="dxa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517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532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曲沃浆水豆腐制作技艺</w:t>
            </w:r>
          </w:p>
        </w:tc>
        <w:tc>
          <w:tcPr>
            <w:tcW w:w="487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曲沃县扬子水豆制品厂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33" w:type="dxa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517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传统技艺</w:t>
            </w:r>
          </w:p>
        </w:tc>
        <w:tc>
          <w:tcPr>
            <w:tcW w:w="532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曲沃粘窝面</w:t>
            </w:r>
          </w:p>
        </w:tc>
        <w:tc>
          <w:tcPr>
            <w:tcW w:w="487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曲沃县龙泉山庄发展有限公司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33" w:type="dxa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517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传统医药</w:t>
            </w:r>
          </w:p>
        </w:tc>
        <w:tc>
          <w:tcPr>
            <w:tcW w:w="532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韩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氏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中医正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骨</w:t>
            </w:r>
          </w:p>
        </w:tc>
        <w:tc>
          <w:tcPr>
            <w:tcW w:w="487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曲沃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永彰中医诊所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33" w:type="dxa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517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传统医药</w:t>
            </w:r>
          </w:p>
        </w:tc>
        <w:tc>
          <w:tcPr>
            <w:tcW w:w="532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曲沃东容杨氏中药膏贴</w:t>
            </w:r>
          </w:p>
        </w:tc>
        <w:tc>
          <w:tcPr>
            <w:tcW w:w="487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曲沃县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杨氏百年中药贴店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33" w:type="dxa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2517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传统医药</w:t>
            </w:r>
          </w:p>
        </w:tc>
        <w:tc>
          <w:tcPr>
            <w:tcW w:w="532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新定刘氏传统膏药</w:t>
            </w:r>
          </w:p>
        </w:tc>
        <w:tc>
          <w:tcPr>
            <w:tcW w:w="487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山西仁德富医疗器械有限公司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33" w:type="dxa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2517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传统医药</w:t>
            </w:r>
          </w:p>
        </w:tc>
        <w:tc>
          <w:tcPr>
            <w:tcW w:w="532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秦岗李氏痔疮膏</w:t>
            </w:r>
          </w:p>
        </w:tc>
        <w:tc>
          <w:tcPr>
            <w:tcW w:w="487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曲沃县舒安康生物科技有限公司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33" w:type="dxa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2517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传统医药</w:t>
            </w:r>
          </w:p>
        </w:tc>
        <w:tc>
          <w:tcPr>
            <w:tcW w:w="532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暖胃舒</w:t>
            </w:r>
          </w:p>
        </w:tc>
        <w:tc>
          <w:tcPr>
            <w:tcW w:w="487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曲沃县圣水生物科技有限公司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33" w:type="dxa"/>
            <w:vAlign w:val="center"/>
          </w:tcPr>
          <w:p>
            <w:pPr>
              <w:spacing w:after="0" w:line="22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2517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传统医药</w:t>
            </w:r>
          </w:p>
        </w:tc>
        <w:tc>
          <w:tcPr>
            <w:tcW w:w="532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地龙易血清</w:t>
            </w:r>
          </w:p>
        </w:tc>
        <w:tc>
          <w:tcPr>
            <w:tcW w:w="4879" w:type="dxa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曲沃县圣水生物科技有限公司</w:t>
            </w:r>
          </w:p>
        </w:tc>
      </w:tr>
    </w:tbl>
    <w:p>
      <w:pPr>
        <w:spacing w:line="220" w:lineRule="atLeast"/>
        <w:jc w:val="center"/>
        <w:rPr>
          <w:rFonts w:ascii="方正小标宋简体" w:eastAsia="方正小标宋简体"/>
          <w:sz w:val="18"/>
          <w:szCs w:val="18"/>
        </w:rPr>
      </w:pPr>
      <w:r>
        <w:rPr>
          <w:rFonts w:hint="eastAsia" w:ascii="方正小标宋简体" w:eastAsia="方正小标宋简体"/>
          <w:sz w:val="44"/>
          <w:szCs w:val="44"/>
        </w:rPr>
        <w:t>曲沃县第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五</w:t>
      </w:r>
      <w:r>
        <w:rPr>
          <w:rFonts w:hint="eastAsia" w:ascii="方正小标宋简体" w:eastAsia="方正小标宋简体"/>
          <w:sz w:val="44"/>
          <w:szCs w:val="44"/>
        </w:rPr>
        <w:t>批县级非物质文化遗产项目名录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推荐名单</w:t>
      </w:r>
    </w:p>
    <w:sectPr>
      <w:footerReference r:id="rId4" w:type="default"/>
      <w:pgSz w:w="16838" w:h="11906" w:orient="landscape"/>
      <w:pgMar w:top="1800" w:right="1440" w:bottom="1800" w:left="1440" w:header="708" w:footer="708" w:gutter="0"/>
      <w:pgNumType w:fmt="decimal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</w:pP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commondata" w:val="eyJoZGlkIjoiMzAwZTM5OWU0ZjQ1ZjRlOTFmNTAwNThhZjY0NTFlYjUifQ=="/>
  </w:docVars>
  <w:rsids>
    <w:rsidRoot w:val="00D31D50"/>
    <w:rsid w:val="00095550"/>
    <w:rsid w:val="000A0AC9"/>
    <w:rsid w:val="000F460A"/>
    <w:rsid w:val="00165169"/>
    <w:rsid w:val="002260C7"/>
    <w:rsid w:val="00230586"/>
    <w:rsid w:val="002747C5"/>
    <w:rsid w:val="00275891"/>
    <w:rsid w:val="002E6896"/>
    <w:rsid w:val="00323B43"/>
    <w:rsid w:val="003450DD"/>
    <w:rsid w:val="003C5625"/>
    <w:rsid w:val="003D37D8"/>
    <w:rsid w:val="00426133"/>
    <w:rsid w:val="004358AB"/>
    <w:rsid w:val="00596155"/>
    <w:rsid w:val="005A186C"/>
    <w:rsid w:val="006B378B"/>
    <w:rsid w:val="006C28B2"/>
    <w:rsid w:val="00707532"/>
    <w:rsid w:val="007E2C57"/>
    <w:rsid w:val="00883F26"/>
    <w:rsid w:val="00886871"/>
    <w:rsid w:val="008B6D8D"/>
    <w:rsid w:val="008B7726"/>
    <w:rsid w:val="00964744"/>
    <w:rsid w:val="00984C7C"/>
    <w:rsid w:val="009B3819"/>
    <w:rsid w:val="00A65B47"/>
    <w:rsid w:val="00B10462"/>
    <w:rsid w:val="00B86107"/>
    <w:rsid w:val="00B9578E"/>
    <w:rsid w:val="00BC4670"/>
    <w:rsid w:val="00C07F84"/>
    <w:rsid w:val="00C915D6"/>
    <w:rsid w:val="00D31D50"/>
    <w:rsid w:val="00D82172"/>
    <w:rsid w:val="00DE2750"/>
    <w:rsid w:val="00DE3819"/>
    <w:rsid w:val="00E501E4"/>
    <w:rsid w:val="00F71131"/>
    <w:rsid w:val="00F77201"/>
    <w:rsid w:val="00F85C44"/>
    <w:rsid w:val="00FD2CB4"/>
    <w:rsid w:val="01C94D4E"/>
    <w:rsid w:val="02F27E93"/>
    <w:rsid w:val="043F0511"/>
    <w:rsid w:val="069C23E3"/>
    <w:rsid w:val="06FB2620"/>
    <w:rsid w:val="085D0371"/>
    <w:rsid w:val="09414AC1"/>
    <w:rsid w:val="0B3001AC"/>
    <w:rsid w:val="0BB023D2"/>
    <w:rsid w:val="0DD45B22"/>
    <w:rsid w:val="0ED42281"/>
    <w:rsid w:val="110519DE"/>
    <w:rsid w:val="11B8115C"/>
    <w:rsid w:val="125A606E"/>
    <w:rsid w:val="1C907DE2"/>
    <w:rsid w:val="1F5E72FA"/>
    <w:rsid w:val="22603DB2"/>
    <w:rsid w:val="242B5DA6"/>
    <w:rsid w:val="24381314"/>
    <w:rsid w:val="24666392"/>
    <w:rsid w:val="24A83B35"/>
    <w:rsid w:val="292F2731"/>
    <w:rsid w:val="2A155EC2"/>
    <w:rsid w:val="2AC812D9"/>
    <w:rsid w:val="2D937732"/>
    <w:rsid w:val="2F1B724F"/>
    <w:rsid w:val="2F1C511C"/>
    <w:rsid w:val="2F627BA0"/>
    <w:rsid w:val="30C827FD"/>
    <w:rsid w:val="31D72142"/>
    <w:rsid w:val="33633703"/>
    <w:rsid w:val="36A74D75"/>
    <w:rsid w:val="371528BE"/>
    <w:rsid w:val="37CE0E86"/>
    <w:rsid w:val="38D64977"/>
    <w:rsid w:val="3A816B64"/>
    <w:rsid w:val="3CA41B3F"/>
    <w:rsid w:val="3CF96E86"/>
    <w:rsid w:val="3D9A41C5"/>
    <w:rsid w:val="3DB86D2C"/>
    <w:rsid w:val="3E510AFF"/>
    <w:rsid w:val="3E70529A"/>
    <w:rsid w:val="40FA5B79"/>
    <w:rsid w:val="415C79E3"/>
    <w:rsid w:val="42277971"/>
    <w:rsid w:val="465B295F"/>
    <w:rsid w:val="467A2DE5"/>
    <w:rsid w:val="47186CEB"/>
    <w:rsid w:val="4A4C4A99"/>
    <w:rsid w:val="4C716A38"/>
    <w:rsid w:val="4CBB4158"/>
    <w:rsid w:val="4D71593D"/>
    <w:rsid w:val="4D9A33F4"/>
    <w:rsid w:val="4F870321"/>
    <w:rsid w:val="53136A31"/>
    <w:rsid w:val="553A670F"/>
    <w:rsid w:val="566E4A96"/>
    <w:rsid w:val="57763155"/>
    <w:rsid w:val="5C7B77D2"/>
    <w:rsid w:val="5E530FC5"/>
    <w:rsid w:val="5E9D7B2E"/>
    <w:rsid w:val="5FFE46DD"/>
    <w:rsid w:val="616E0F53"/>
    <w:rsid w:val="62D82393"/>
    <w:rsid w:val="64982310"/>
    <w:rsid w:val="64CF20F6"/>
    <w:rsid w:val="64EC30BD"/>
    <w:rsid w:val="654E5711"/>
    <w:rsid w:val="66245295"/>
    <w:rsid w:val="662B537F"/>
    <w:rsid w:val="67E86387"/>
    <w:rsid w:val="68522451"/>
    <w:rsid w:val="6AD246EE"/>
    <w:rsid w:val="6C1A3062"/>
    <w:rsid w:val="6D154D66"/>
    <w:rsid w:val="6E0A1BF8"/>
    <w:rsid w:val="6F1C198E"/>
    <w:rsid w:val="70E741DB"/>
    <w:rsid w:val="723640DD"/>
    <w:rsid w:val="76740D50"/>
    <w:rsid w:val="79426EE3"/>
    <w:rsid w:val="79C3609E"/>
    <w:rsid w:val="7AE72D32"/>
    <w:rsid w:val="7FF0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357</Words>
  <Characters>362</Characters>
  <Lines>1</Lines>
  <Paragraphs>1</Paragraphs>
  <TotalTime>1</TotalTime>
  <ScaleCrop>false</ScaleCrop>
  <LinksUpToDate>false</LinksUpToDate>
  <CharactersWithSpaces>363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lenovo8002</dc:creator>
  <cp:lastModifiedBy>lenovo</cp:lastModifiedBy>
  <dcterms:modified xsi:type="dcterms:W3CDTF">2022-12-05T02:52:47Z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07B6900E13AA4A438F3A4013443296F9</vt:lpwstr>
  </property>
</Properties>
</file>