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理事会人员简历</w:t>
      </w:r>
      <w:bookmarkEnd w:id="0"/>
    </w:p>
    <w:p>
      <w:pPr>
        <w:ind w:left="1280" w:hanging="1280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kern w:val="0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125730</wp:posOffset>
            </wp:positionV>
            <wp:extent cx="1043940" cy="1503680"/>
            <wp:effectExtent l="0" t="0" r="3810" b="1270"/>
            <wp:wrapSquare wrapText="bothSides"/>
            <wp:docPr id="1" name="图片 1" descr="31b8c9ccd1ef2fcf23b3407ec6375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b8c9ccd1ef2fcf23b3407ec63752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理事长 郑小丽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1994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9月-</w:t>
      </w:r>
      <w:r>
        <w:rPr>
          <w:rFonts w:hint="eastAsia" w:ascii="仿宋" w:hAnsi="仿宋" w:eastAsia="仿宋" w:cs="仿宋"/>
          <w:kern w:val="0"/>
          <w:sz w:val="32"/>
          <w:szCs w:val="32"/>
        </w:rPr>
        <w:t>1997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临汾师范学校普师专业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学生；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1997年10月-2005年8月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，曲沃县教育局教研室；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2005年8月-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2006年3月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曲沃县公安局；2006年3月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2016年12月，任曲沃县广播电视服务中心副主任；</w:t>
      </w:r>
      <w:r>
        <w:rPr>
          <w:rFonts w:hint="eastAsia" w:ascii="仿宋" w:hAnsi="仿宋" w:eastAsia="仿宋" w:cs="仿宋"/>
          <w:kern w:val="0"/>
          <w:sz w:val="32"/>
          <w:szCs w:val="32"/>
        </w:rPr>
        <w:t>2016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</w:rPr>
        <w:t>2018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月，任</w:t>
      </w:r>
      <w:r>
        <w:rPr>
          <w:rFonts w:hint="eastAsia" w:ascii="仿宋" w:hAnsi="仿宋" w:eastAsia="仿宋" w:cs="仿宋"/>
          <w:kern w:val="0"/>
          <w:sz w:val="32"/>
          <w:szCs w:val="32"/>
        </w:rPr>
        <w:t>曲沃县工商业联合会专职副主席（主持全面工作）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</w:rPr>
        <w:t>2018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2020年1月，任曲沃县工商业联合会专职副主席、曲沃县全域旅游发展综合服务中心负责人；2020年1月至今，任曲沃县文化和旅游局局长、曲沃县文化市场综合行政执法队队长。</w:t>
      </w: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1148080" cy="1599565"/>
            <wp:effectExtent l="0" t="0" r="13970" b="635"/>
            <wp:wrapSquare wrapText="bothSides"/>
            <wp:docPr id="6" name="图片 6" descr="0dd1b1176554ef0ab7a1caa9f35d0a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dd1b1176554ef0ab7a1caa9f35d0a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副理事长 张雅楠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2009年7月-2013年12月，曲村镇人民政府；2013年12月-2019年3月，曲沃县食品药品监督管理局办公室；2019年3月-2022年4月，任曲沃县市场监督管理局担任人教股负责人；2022年4月至今，任曲沃县文化和旅游局担任文物保护中心主任。</w:t>
      </w: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113030</wp:posOffset>
            </wp:positionV>
            <wp:extent cx="1145540" cy="1611630"/>
            <wp:effectExtent l="0" t="0" r="16510" b="7620"/>
            <wp:wrapSquare wrapText="bothSides"/>
            <wp:docPr id="5" name="图片 5" descr="345bf1a7ad627dc14ed444a78bb000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5bf1a7ad627dc14ed444a78bb000f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吉琨璋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西省考古研究院退休教授，曾被聘为北京大学古代文明研究中心客座研究员，主要致力于夏商周三代及晋国的历史、考古、青铜器、玉器的学习和研究，考古活动主要在曲沃曲村—天马晋国早期都城遗址和侯马新田晋国晚期晋都遗址，曾获得国家文物局颁发的田野考古一等奖、三等奖和“2004年度十大考古新发现”，发表和出版论著一百多篇(部)，各种学术、公众、公益演讲、讲座数百场，多次参加国内及北美、港台等大学、学术研究机构举办的访学和学术活动。</w:t>
      </w: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128905</wp:posOffset>
            </wp:positionV>
            <wp:extent cx="1115695" cy="1661795"/>
            <wp:effectExtent l="0" t="0" r="8255" b="14605"/>
            <wp:wrapSquare wrapText="bothSides"/>
            <wp:docPr id="4" name="图片 4" descr="59a7bd3a9a1739af5cd63c37080a92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a7bd3a9a1739af5cd63c37080a92a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孙永和</w:t>
      </w:r>
    </w:p>
    <w:p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1978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-1982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年7月，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山西大学历史系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1982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-1984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年7月，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曲沃县委党史办科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员；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1984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-1991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曲沃县委老干部局科员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1991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-1995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月，任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曲沃县委老干部局副局长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1995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-2013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月，任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曲沃县文物旅游管理中心主任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2008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-2016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月，任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曲沃县晋国博物馆有限责任公司经理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月，任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曲沃县晋国博物馆馆长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1172210" cy="1637665"/>
            <wp:effectExtent l="0" t="0" r="8890" b="635"/>
            <wp:wrapSquare wrapText="bothSides"/>
            <wp:docPr id="19" name="图片 19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石瑀</w:t>
      </w:r>
    </w:p>
    <w:p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2017年9月-2023年12月，曲沃县高显镇一级科员；2023年12月至今，任共青团曲沃县委副书记。</w:t>
      </w:r>
    </w:p>
    <w:p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108585</wp:posOffset>
            </wp:positionV>
            <wp:extent cx="1176655" cy="1634490"/>
            <wp:effectExtent l="0" t="0" r="4445" b="3810"/>
            <wp:wrapSquare wrapText="bothSides"/>
            <wp:docPr id="2" name="图片 2" descr="c8fc1988808f158729fc5ea3549957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fc1988808f158729fc5ea35499574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李杰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1999年9月-2010年10月，史村镇中心校教师；2010年10月-2015年8月，</w:t>
      </w:r>
      <w:r>
        <w:rPr>
          <w:rFonts w:hint="eastAsia" w:ascii="仿宋" w:hAnsi="仿宋" w:eastAsia="仿宋" w:cs="仿宋"/>
          <w:w w:val="90"/>
          <w:kern w:val="2"/>
          <w:sz w:val="32"/>
          <w:szCs w:val="32"/>
          <w:lang w:val="en-US" w:eastAsia="zh-CN" w:bidi="ar"/>
        </w:rPr>
        <w:t>曲沃县委宣传部新闻网络中心科员；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2015年8月-2017年6月，任里村镇封王堡村第一书记；2016年10月-2020年11月，任曲沃县文明办主任；2020年11月至今，任曲沃县网络服务中心主任、文明办主任。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112395</wp:posOffset>
            </wp:positionV>
            <wp:extent cx="1175385" cy="1602740"/>
            <wp:effectExtent l="0" t="0" r="5715" b="16510"/>
            <wp:wrapSquare wrapText="bothSides"/>
            <wp:docPr id="9" name="图片 9" descr="2ec86a39a9adadd8b78b929508ffc6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ec86a39a9adadd8b78b929508ffc6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文波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1990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月-</w:t>
      </w:r>
      <w:r>
        <w:rPr>
          <w:rFonts w:hint="eastAsia" w:ascii="仿宋" w:hAnsi="仿宋" w:eastAsia="仿宋" w:cs="仿宋"/>
          <w:sz w:val="32"/>
          <w:szCs w:val="32"/>
        </w:rPr>
        <w:t>2004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月，66148部队现役军人（</w:t>
      </w:r>
      <w:r>
        <w:rPr>
          <w:rFonts w:hint="eastAsia" w:ascii="仿宋" w:hAnsi="仿宋" w:eastAsia="仿宋" w:cs="仿宋"/>
          <w:sz w:val="32"/>
          <w:szCs w:val="32"/>
        </w:rPr>
        <w:t>期间:1995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-1997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，石家庄陆军学院步兵指挥专业学习，1999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-2001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年7月</w:t>
      </w:r>
      <w:r>
        <w:rPr>
          <w:rFonts w:hint="eastAsia" w:ascii="仿宋" w:hAnsi="仿宋" w:eastAsia="仿宋" w:cs="仿宋"/>
          <w:sz w:val="32"/>
          <w:szCs w:val="32"/>
        </w:rPr>
        <w:t>中国人民解放军西安政治学院机关政治工作专业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学习）；</w:t>
      </w:r>
      <w:r>
        <w:rPr>
          <w:rFonts w:hint="eastAsia" w:ascii="仿宋" w:hAnsi="仿宋" w:eastAsia="仿宋" w:cs="仿宋"/>
          <w:sz w:val="32"/>
          <w:szCs w:val="32"/>
        </w:rPr>
        <w:t>2004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至今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任曲沃</w:t>
      </w:r>
      <w:r>
        <w:rPr>
          <w:rFonts w:hint="eastAsia" w:ascii="仿宋" w:hAnsi="仿宋" w:eastAsia="仿宋" w:cs="仿宋"/>
          <w:sz w:val="32"/>
          <w:szCs w:val="32"/>
        </w:rPr>
        <w:t>县公安局党委委员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期间:2019年6月晋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</w:t>
      </w:r>
      <w:r>
        <w:rPr>
          <w:rFonts w:hint="eastAsia" w:ascii="仿宋" w:hAnsi="仿宋" w:eastAsia="仿宋" w:cs="仿宋"/>
          <w:sz w:val="32"/>
          <w:szCs w:val="32"/>
        </w:rPr>
        <w:t>为一级警长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77470</wp:posOffset>
            </wp:positionV>
            <wp:extent cx="1134110" cy="1569085"/>
            <wp:effectExtent l="0" t="0" r="8890" b="12065"/>
            <wp:wrapSquare wrapText="bothSides"/>
            <wp:docPr id="7" name="图片 7" descr="微信图片_202401171312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117131232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杨海旺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1995年8月-2001年11月，席村学校；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2001年11月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-2011年8月，乐昌教办，先后任教办工会主席、教办副主任；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2011年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8月-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任乐昌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中学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校长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2015年9月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-2022年7月，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任实验小学党支部书记、校长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2022年4月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-2022年7月，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任曲沃县教育科技局党组成员兼曲沃县实验小学校长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2022年7月至今，任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曲沃县教育科技局党组成员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188720" cy="1728470"/>
            <wp:effectExtent l="0" t="0" r="11430" b="5080"/>
            <wp:wrapSquare wrapText="bothSides"/>
            <wp:docPr id="3" name="图片 3" descr="8366c1e894c354f4064634c12b94e7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66c1e894c354f4064634c12b94e7f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赵金有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1978-1982年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太原重机学院铸造专业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1982-1985年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临汾铸造厂工程师；1986-1992年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曲沃县汽车配件厂任工程师；1993-1996年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曲沃县通用机械厂任副厂长；1997年至今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恒通铸造有限公司董事长兼总经理。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1180465" cy="1573530"/>
            <wp:effectExtent l="0" t="0" r="635" b="7620"/>
            <wp:wrapSquare wrapText="bothSides"/>
            <wp:docPr id="10" name="图片 10" descr="4ae746491f2046d668082a2e64442b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ae746491f2046d668082a2e64442b1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张瑞芳</w:t>
      </w:r>
    </w:p>
    <w:p>
      <w:pP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1997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-2006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</w:t>
      </w:r>
      <w:r>
        <w:rPr>
          <w:rFonts w:hint="eastAsia" w:ascii="仿宋" w:hAnsi="仿宋" w:eastAsia="仿宋" w:cs="仿宋"/>
          <w:sz w:val="32"/>
          <w:szCs w:val="32"/>
        </w:rPr>
        <w:t>妇幼保健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站；</w:t>
      </w:r>
      <w:r>
        <w:rPr>
          <w:rFonts w:hint="eastAsia" w:ascii="仿宋" w:hAnsi="仿宋" w:eastAsia="仿宋" w:cs="仿宋"/>
          <w:sz w:val="32"/>
          <w:szCs w:val="32"/>
        </w:rPr>
        <w:t>2006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-2018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</w:t>
      </w:r>
      <w:r>
        <w:rPr>
          <w:rFonts w:hint="eastAsia" w:ascii="仿宋" w:hAnsi="仿宋" w:eastAsia="仿宋" w:cs="仿宋"/>
          <w:sz w:val="32"/>
          <w:szCs w:val="32"/>
        </w:rPr>
        <w:t>曲沃县文物旅游管理中心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-2021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</w:t>
      </w:r>
      <w:r>
        <w:rPr>
          <w:rFonts w:hint="eastAsia" w:ascii="仿宋" w:hAnsi="仿宋" w:eastAsia="仿宋" w:cs="仿宋"/>
          <w:sz w:val="32"/>
          <w:szCs w:val="32"/>
        </w:rPr>
        <w:t>曲沃县博物馆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至今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曲沃县文物保护中心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2022年10月，任曲沃县博物馆负责人。</w:t>
      </w:r>
    </w:p>
    <w:p>
      <w:pPr>
        <w:ind w:left="1280" w:hanging="1285" w:hangingChars="4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119380</wp:posOffset>
            </wp:positionV>
            <wp:extent cx="1151255" cy="1505585"/>
            <wp:effectExtent l="0" t="0" r="10795" b="18415"/>
            <wp:wrapSquare wrapText="bothSides"/>
            <wp:docPr id="11" name="图片 11" descr="微信图片_20240117131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0117131257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理事 郑海斌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1996年9月-2018年6月，曲沃县文物旅游管理中心；2018年7月-2021年7月，曲沃县博物馆；2021年7月至今，曲沃县文物保护中心；2022年4月，任职于文物二科负责人。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5734F"/>
    <w:rsid w:val="1F0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2024-02-08T11:39:00Z</dcterms:created>
  <dc:creator>baixin</dc:creator>
  <cp:lastModifiedBy>baixin</cp:lastModifiedBy>
  <dcterms:modified xsi:type="dcterms:W3CDTF">2024-02-08T11:41:50Z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