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after="100" w:afterAutospacing="1" w:line="63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autoSpaceDE/>
        <w:autoSpaceDN/>
        <w:bidi w:val="0"/>
        <w:adjustRightInd/>
        <w:snapToGrid/>
        <w:spacing w:afterAutospacing="0" w:line="630" w:lineRule="exact"/>
        <w:ind w:left="0" w:leftChars="0" w:right="0" w:rightChars="0" w:firstLine="0" w:firstLineChars="0"/>
        <w:jc w:val="center"/>
        <w:textAlignment w:val="auto"/>
        <w:outlineLvl w:val="9"/>
        <w:rPr>
          <w:rFonts w:hint="eastAsia" w:eastAsia="方正小标宋简体"/>
          <w:sz w:val="44"/>
          <w:szCs w:val="44"/>
          <w:lang w:eastAsia="zh-CN"/>
        </w:rPr>
      </w:pPr>
      <w:bookmarkStart w:id="0" w:name="_GoBack"/>
      <w:r>
        <w:rPr>
          <w:rFonts w:hint="eastAsia" w:ascii="方正小标宋简体" w:hAnsi="方正小标宋简体" w:eastAsia="方正小标宋简体" w:cs="方正小标宋简体"/>
          <w:i w:val="0"/>
          <w:caps w:val="0"/>
          <w:color w:val="auto"/>
          <w:spacing w:val="0"/>
          <w:sz w:val="44"/>
          <w:szCs w:val="44"/>
          <w:shd w:val="clear" w:color="auto" w:fill="FFFFFF"/>
          <w:lang w:eastAsia="zh-CN"/>
        </w:rPr>
        <w:t>废止和宣布失效</w:t>
      </w:r>
      <w:r>
        <w:rPr>
          <w:rFonts w:hint="eastAsia" w:eastAsia="方正小标宋简体"/>
          <w:sz w:val="44"/>
          <w:szCs w:val="44"/>
          <w:lang w:eastAsia="zh-CN"/>
        </w:rPr>
        <w:t>的</w:t>
      </w:r>
      <w:r>
        <w:rPr>
          <w:rFonts w:hint="eastAsia" w:eastAsia="方正小标宋简体"/>
          <w:sz w:val="44"/>
          <w:szCs w:val="44"/>
          <w:lang w:val="en-US" w:eastAsia="zh-CN"/>
        </w:rPr>
        <w:t>行政规范性</w:t>
      </w:r>
      <w:r>
        <w:rPr>
          <w:rFonts w:hint="eastAsia" w:eastAsia="方正小标宋简体"/>
          <w:sz w:val="44"/>
          <w:szCs w:val="44"/>
          <w:lang w:eastAsia="zh-CN"/>
        </w:rPr>
        <w:t>文件</w:t>
      </w:r>
    </w:p>
    <w:p>
      <w:pPr>
        <w:keepNext w:val="0"/>
        <w:keepLines w:val="0"/>
        <w:pageBreakBefore w:val="0"/>
        <w:widowControl w:val="0"/>
        <w:kinsoku/>
        <w:wordWrap/>
        <w:overflowPunct/>
        <w:topLinePunct/>
        <w:autoSpaceDE/>
        <w:autoSpaceDN/>
        <w:bidi w:val="0"/>
        <w:adjustRightInd/>
        <w:snapToGrid/>
        <w:spacing w:afterAutospacing="0" w:line="630" w:lineRule="exact"/>
        <w:ind w:left="0" w:leftChars="0" w:right="0" w:rightChars="0" w:firstLine="0" w:firstLineChars="0"/>
        <w:jc w:val="center"/>
        <w:textAlignment w:val="auto"/>
        <w:outlineLvl w:val="9"/>
        <w:rPr>
          <w:rFonts w:hint="eastAsia" w:eastAsia="方正小标宋简体"/>
          <w:sz w:val="44"/>
          <w:szCs w:val="44"/>
          <w:lang w:eastAsia="zh-CN"/>
        </w:rPr>
      </w:pPr>
      <w:r>
        <w:rPr>
          <w:rFonts w:hint="eastAsia" w:eastAsia="方正小标宋简体"/>
          <w:sz w:val="44"/>
          <w:szCs w:val="44"/>
          <w:lang w:eastAsia="zh-CN"/>
        </w:rPr>
        <w:t>目</w:t>
      </w:r>
      <w:r>
        <w:rPr>
          <w:rFonts w:hint="eastAsia" w:eastAsia="方正小标宋简体"/>
          <w:sz w:val="44"/>
          <w:szCs w:val="44"/>
          <w:lang w:val="en-US" w:eastAsia="zh-CN"/>
        </w:rPr>
        <w:t xml:space="preserve">  </w:t>
      </w:r>
      <w:r>
        <w:rPr>
          <w:rFonts w:hint="eastAsia" w:eastAsia="方正小标宋简体"/>
          <w:sz w:val="44"/>
          <w:szCs w:val="44"/>
          <w:lang w:eastAsia="zh-CN"/>
        </w:rPr>
        <w:t>录</w:t>
      </w:r>
    </w:p>
    <w:bookmarkEnd w:id="0"/>
    <w:p>
      <w:pPr>
        <w:keepNext w:val="0"/>
        <w:keepLines w:val="0"/>
        <w:pageBreakBefore w:val="0"/>
        <w:widowControl w:val="0"/>
        <w:kinsoku/>
        <w:wordWrap/>
        <w:overflowPunct/>
        <w:topLinePunct/>
        <w:autoSpaceDE/>
        <w:autoSpaceDN/>
        <w:bidi w:val="0"/>
        <w:adjustRightInd/>
        <w:snapToGrid/>
        <w:spacing w:afterAutospacing="0" w:line="630" w:lineRule="exact"/>
        <w:ind w:right="0" w:rightChars="0"/>
        <w:jc w:val="both"/>
        <w:textAlignment w:val="auto"/>
        <w:outlineLvl w:val="9"/>
        <w:rPr>
          <w:rFonts w:hint="eastAsia" w:eastAsia="仿宋_GB2312"/>
          <w:b w:val="0"/>
          <w:bCs w:val="0"/>
          <w:sz w:val="32"/>
          <w:szCs w:val="32"/>
          <w:lang w:val="en-US" w:eastAsia="zh-CN"/>
        </w:rPr>
      </w:pPr>
    </w:p>
    <w:p>
      <w:pPr>
        <w:keepNext w:val="0"/>
        <w:keepLines w:val="0"/>
        <w:pageBreakBefore w:val="0"/>
        <w:widowControl w:val="0"/>
        <w:kinsoku/>
        <w:wordWrap/>
        <w:overflowPunct/>
        <w:topLinePunct/>
        <w:autoSpaceDE/>
        <w:autoSpaceDN/>
        <w:bidi w:val="0"/>
        <w:adjustRightInd/>
        <w:snapToGrid/>
        <w:spacing w:afterAutospacing="0" w:line="630" w:lineRule="exact"/>
        <w:ind w:right="0" w:rightChars="0"/>
        <w:jc w:val="both"/>
        <w:textAlignment w:val="auto"/>
        <w:outlineLvl w:val="9"/>
        <w:rPr>
          <w:rFonts w:hint="eastAsia" w:ascii="仿宋_GB2312" w:hAnsi="仿宋_GB2312" w:eastAsia="仿宋_GB2312" w:cs="仿宋_GB2312"/>
          <w:sz w:val="32"/>
          <w:szCs w:val="32"/>
          <w:vertAlign w:val="baseline"/>
          <w:lang w:val="en-US" w:eastAsia="zh-CN"/>
        </w:rPr>
      </w:pPr>
      <w:r>
        <w:rPr>
          <w:rFonts w:hint="eastAsia" w:eastAsia="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1.曲沃县人民政府办公室</w:t>
      </w:r>
      <w:r>
        <w:rPr>
          <w:rFonts w:hint="eastAsia" w:ascii="仿宋_GB2312" w:hAnsi="仿宋_GB2312" w:eastAsia="仿宋_GB2312" w:cs="仿宋_GB2312"/>
          <w:sz w:val="32"/>
          <w:szCs w:val="32"/>
          <w:vertAlign w:val="baseline"/>
          <w:lang w:val="en-US" w:eastAsia="zh-CN"/>
        </w:rPr>
        <w:t>关于印发曲沃县县城建成区高污染燃料禁燃区建设规划的通知（曲政办发〔2016〕16号）</w:t>
      </w:r>
    </w:p>
    <w:p>
      <w:pPr>
        <w:keepNext w:val="0"/>
        <w:keepLines w:val="0"/>
        <w:pageBreakBefore w:val="0"/>
        <w:widowControl w:val="0"/>
        <w:kinsoku/>
        <w:wordWrap/>
        <w:overflowPunct/>
        <w:topLinePunct/>
        <w:autoSpaceDE/>
        <w:autoSpaceDN/>
        <w:bidi w:val="0"/>
        <w:adjustRightInd/>
        <w:snapToGrid/>
        <w:spacing w:afterAutospacing="0" w:line="630" w:lineRule="exact"/>
        <w:ind w:right="0" w:rightChars="0" w:firstLine="640"/>
        <w:jc w:val="both"/>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r>
        <w:rPr>
          <w:rFonts w:hint="eastAsia" w:ascii="仿宋_GB2312" w:hAnsi="仿宋_GB2312" w:eastAsia="仿宋_GB2312" w:cs="仿宋_GB2312"/>
          <w:b w:val="0"/>
          <w:bCs w:val="0"/>
          <w:sz w:val="32"/>
          <w:szCs w:val="32"/>
          <w:lang w:val="en-US" w:eastAsia="zh-CN"/>
        </w:rPr>
        <w:t>曲沃县人民政府办公室</w:t>
      </w:r>
      <w:r>
        <w:rPr>
          <w:rFonts w:hint="eastAsia" w:ascii="仿宋_GB2312" w:hAnsi="仿宋_GB2312" w:eastAsia="仿宋_GB2312" w:cs="仿宋_GB2312"/>
          <w:sz w:val="32"/>
          <w:szCs w:val="32"/>
          <w:vertAlign w:val="baseline"/>
          <w:lang w:val="en-US" w:eastAsia="zh-CN"/>
        </w:rPr>
        <w:t>关于加快转变农业发展方式的实施意见的通知（曲政办发〔2016〕36号）</w:t>
      </w:r>
    </w:p>
    <w:p>
      <w:pPr>
        <w:keepNext w:val="0"/>
        <w:keepLines w:val="0"/>
        <w:pageBreakBefore w:val="0"/>
        <w:widowControl w:val="0"/>
        <w:kinsoku/>
        <w:wordWrap/>
        <w:overflowPunct/>
        <w:topLinePunct/>
        <w:autoSpaceDE/>
        <w:autoSpaceDN/>
        <w:bidi w:val="0"/>
        <w:adjustRightInd/>
        <w:snapToGrid/>
        <w:spacing w:afterAutospacing="0" w:line="630" w:lineRule="exact"/>
        <w:ind w:right="0" w:rightChars="0" w:firstLine="640"/>
        <w:jc w:val="both"/>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r>
        <w:rPr>
          <w:rFonts w:hint="eastAsia" w:ascii="仿宋_GB2312" w:hAnsi="仿宋_GB2312" w:eastAsia="仿宋_GB2312" w:cs="仿宋_GB2312"/>
          <w:b w:val="0"/>
          <w:bCs w:val="0"/>
          <w:sz w:val="32"/>
          <w:szCs w:val="32"/>
          <w:lang w:val="en-US" w:eastAsia="zh-CN"/>
        </w:rPr>
        <w:t>曲沃县人民政府办公室</w:t>
      </w:r>
      <w:r>
        <w:rPr>
          <w:rFonts w:hint="eastAsia" w:ascii="仿宋_GB2312" w:hAnsi="仿宋_GB2312" w:eastAsia="仿宋_GB2312" w:cs="仿宋_GB2312"/>
          <w:sz w:val="32"/>
          <w:szCs w:val="32"/>
          <w:vertAlign w:val="baseline"/>
          <w:lang w:val="en-US" w:eastAsia="zh-CN"/>
        </w:rPr>
        <w:t>关于转发《临汾市绿色建筑管理暂行办法》的通知（曲政办发〔2016〕60号）</w:t>
      </w:r>
    </w:p>
    <w:p>
      <w:pPr>
        <w:keepNext w:val="0"/>
        <w:keepLines w:val="0"/>
        <w:pageBreakBefore w:val="0"/>
        <w:widowControl w:val="0"/>
        <w:kinsoku/>
        <w:wordWrap/>
        <w:overflowPunct/>
        <w:topLinePunct/>
        <w:autoSpaceDE/>
        <w:autoSpaceDN/>
        <w:bidi w:val="0"/>
        <w:adjustRightInd/>
        <w:snapToGrid/>
        <w:spacing w:afterAutospacing="0" w:line="630" w:lineRule="exact"/>
        <w:ind w:right="0" w:rightChars="0" w:firstLine="640"/>
        <w:jc w:val="both"/>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r>
        <w:rPr>
          <w:rFonts w:hint="eastAsia" w:ascii="仿宋_GB2312" w:hAnsi="仿宋_GB2312" w:eastAsia="仿宋_GB2312" w:cs="仿宋_GB2312"/>
          <w:b w:val="0"/>
          <w:bCs w:val="0"/>
          <w:sz w:val="32"/>
          <w:szCs w:val="32"/>
          <w:lang w:val="en-US" w:eastAsia="zh-CN"/>
        </w:rPr>
        <w:t>曲沃县人民政府办公室</w:t>
      </w:r>
      <w:r>
        <w:rPr>
          <w:rFonts w:hint="eastAsia" w:ascii="仿宋_GB2312" w:hAnsi="仿宋_GB2312" w:eastAsia="仿宋_GB2312" w:cs="仿宋_GB2312"/>
          <w:sz w:val="32"/>
          <w:szCs w:val="32"/>
          <w:vertAlign w:val="baseline"/>
          <w:lang w:val="en-US" w:eastAsia="zh-CN"/>
        </w:rPr>
        <w:t>关于推进农村一二三产业融合发展的实施意见（曲政办发〔2017〕6号）</w:t>
      </w:r>
    </w:p>
    <w:p>
      <w:pPr>
        <w:keepNext w:val="0"/>
        <w:keepLines w:val="0"/>
        <w:pageBreakBefore w:val="0"/>
        <w:widowControl w:val="0"/>
        <w:kinsoku/>
        <w:wordWrap/>
        <w:overflowPunct/>
        <w:topLinePunct/>
        <w:autoSpaceDE/>
        <w:autoSpaceDN/>
        <w:bidi w:val="0"/>
        <w:adjustRightInd/>
        <w:snapToGrid/>
        <w:spacing w:afterAutospacing="0" w:line="630" w:lineRule="exact"/>
        <w:ind w:right="0" w:rightChars="0" w:firstLine="640"/>
        <w:jc w:val="both"/>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r>
        <w:rPr>
          <w:rFonts w:hint="eastAsia" w:ascii="仿宋_GB2312" w:hAnsi="仿宋_GB2312" w:eastAsia="仿宋_GB2312" w:cs="仿宋_GB2312"/>
          <w:b w:val="0"/>
          <w:bCs w:val="0"/>
          <w:sz w:val="32"/>
          <w:szCs w:val="32"/>
          <w:lang w:val="en-US" w:eastAsia="zh-CN"/>
        </w:rPr>
        <w:t>曲沃县人民政府办公室</w:t>
      </w:r>
      <w:r>
        <w:rPr>
          <w:rFonts w:hint="eastAsia" w:ascii="仿宋_GB2312" w:hAnsi="仿宋_GB2312" w:eastAsia="仿宋_GB2312" w:cs="仿宋_GB2312"/>
          <w:sz w:val="32"/>
          <w:szCs w:val="32"/>
          <w:vertAlign w:val="baseline"/>
          <w:lang w:val="en-US" w:eastAsia="zh-CN"/>
        </w:rPr>
        <w:t>关于印发《曲沃县农业投入品生产流通使用监督管理办法》的通知（曲政办发〔2017〕44号）</w:t>
      </w:r>
    </w:p>
    <w:p>
      <w:pPr>
        <w:keepNext w:val="0"/>
        <w:keepLines w:val="0"/>
        <w:pageBreakBefore w:val="0"/>
        <w:widowControl w:val="0"/>
        <w:kinsoku/>
        <w:wordWrap/>
        <w:overflowPunct/>
        <w:topLinePunct/>
        <w:autoSpaceDE/>
        <w:autoSpaceDN/>
        <w:bidi w:val="0"/>
        <w:adjustRightInd/>
        <w:snapToGrid/>
        <w:spacing w:afterAutospacing="0" w:line="630" w:lineRule="exact"/>
        <w:ind w:right="0" w:rightChars="0" w:firstLine="640"/>
        <w:jc w:val="both"/>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r>
        <w:rPr>
          <w:rFonts w:hint="eastAsia" w:ascii="仿宋_GB2312" w:hAnsi="仿宋_GB2312" w:eastAsia="仿宋_GB2312" w:cs="仿宋_GB2312"/>
          <w:b w:val="0"/>
          <w:bCs w:val="0"/>
          <w:sz w:val="32"/>
          <w:szCs w:val="32"/>
          <w:lang w:val="en-US" w:eastAsia="zh-CN"/>
        </w:rPr>
        <w:t>曲沃县人民政府办公室</w:t>
      </w:r>
      <w:r>
        <w:rPr>
          <w:rFonts w:hint="eastAsia" w:ascii="仿宋_GB2312" w:hAnsi="仿宋_GB2312" w:eastAsia="仿宋_GB2312" w:cs="仿宋_GB2312"/>
          <w:sz w:val="32"/>
          <w:szCs w:val="32"/>
          <w:vertAlign w:val="baseline"/>
          <w:lang w:val="en-US" w:eastAsia="zh-CN"/>
        </w:rPr>
        <w:t>关于印发《曲沃县农产品“三品一标”认证奖励办法》的通知（曲政办发〔2017〕55号）</w:t>
      </w:r>
    </w:p>
    <w:p>
      <w:pPr>
        <w:keepNext w:val="0"/>
        <w:keepLines w:val="0"/>
        <w:pageBreakBefore w:val="0"/>
        <w:widowControl w:val="0"/>
        <w:kinsoku/>
        <w:wordWrap/>
        <w:overflowPunct/>
        <w:topLinePunct/>
        <w:autoSpaceDE/>
        <w:autoSpaceDN/>
        <w:bidi w:val="0"/>
        <w:adjustRightInd/>
        <w:snapToGrid/>
        <w:spacing w:afterAutospacing="0" w:line="630" w:lineRule="exact"/>
        <w:ind w:right="0" w:rightChars="0" w:firstLine="640"/>
        <w:jc w:val="both"/>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w:t>
      </w:r>
      <w:r>
        <w:rPr>
          <w:rFonts w:hint="eastAsia" w:ascii="仿宋_GB2312" w:hAnsi="仿宋_GB2312" w:eastAsia="仿宋_GB2312" w:cs="仿宋_GB2312"/>
          <w:b w:val="0"/>
          <w:bCs w:val="0"/>
          <w:sz w:val="32"/>
          <w:szCs w:val="32"/>
          <w:lang w:val="en-US" w:eastAsia="zh-CN"/>
        </w:rPr>
        <w:t>曲沃县人民政府办公室</w:t>
      </w:r>
      <w:r>
        <w:rPr>
          <w:rFonts w:hint="eastAsia" w:ascii="仿宋_GB2312" w:hAnsi="仿宋_GB2312" w:eastAsia="仿宋_GB2312" w:cs="仿宋_GB2312"/>
          <w:sz w:val="32"/>
          <w:szCs w:val="32"/>
          <w:vertAlign w:val="baseline"/>
          <w:lang w:val="en-US" w:eastAsia="zh-CN"/>
        </w:rPr>
        <w:t>关于2017年县级以奖促治奖补资金奖补到村的通知（曲政办发〔2017〕95号）</w:t>
      </w:r>
    </w:p>
    <w:p>
      <w:pPr>
        <w:keepNext w:val="0"/>
        <w:keepLines w:val="0"/>
        <w:pageBreakBefore w:val="0"/>
        <w:widowControl w:val="0"/>
        <w:kinsoku/>
        <w:wordWrap/>
        <w:overflowPunct/>
        <w:topLinePunct/>
        <w:autoSpaceDE/>
        <w:autoSpaceDN/>
        <w:bidi w:val="0"/>
        <w:adjustRightInd/>
        <w:snapToGrid/>
        <w:spacing w:afterAutospacing="0" w:line="630" w:lineRule="exact"/>
        <w:ind w:right="0" w:rightChars="0" w:firstLine="640"/>
        <w:jc w:val="both"/>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w:t>
      </w:r>
      <w:r>
        <w:rPr>
          <w:rFonts w:hint="eastAsia" w:ascii="仿宋_GB2312" w:hAnsi="仿宋_GB2312" w:eastAsia="仿宋_GB2312" w:cs="仿宋_GB2312"/>
          <w:b w:val="0"/>
          <w:bCs w:val="0"/>
          <w:sz w:val="32"/>
          <w:szCs w:val="32"/>
          <w:lang w:val="en-US" w:eastAsia="zh-CN"/>
        </w:rPr>
        <w:t>曲沃县人民政府办公室</w:t>
      </w:r>
      <w:r>
        <w:rPr>
          <w:rFonts w:hint="eastAsia" w:ascii="仿宋_GB2312" w:hAnsi="仿宋_GB2312" w:eastAsia="仿宋_GB2312" w:cs="仿宋_GB2312"/>
          <w:sz w:val="32"/>
          <w:szCs w:val="32"/>
          <w:vertAlign w:val="baseline"/>
          <w:lang w:val="en-US" w:eastAsia="zh-CN"/>
        </w:rPr>
        <w:t>关于印发曲沃县2017—2018年秋冬季大气污染防治环保网格化设置与监管办法(试行)的通知（曲政办发〔2017〕121号）</w:t>
      </w:r>
    </w:p>
    <w:p>
      <w:pPr>
        <w:keepNext w:val="0"/>
        <w:keepLines w:val="0"/>
        <w:pageBreakBefore w:val="0"/>
        <w:widowControl w:val="0"/>
        <w:kinsoku/>
        <w:wordWrap/>
        <w:overflowPunct/>
        <w:topLinePunct/>
        <w:autoSpaceDE/>
        <w:autoSpaceDN/>
        <w:bidi w:val="0"/>
        <w:adjustRightInd/>
        <w:snapToGrid/>
        <w:spacing w:afterAutospacing="0" w:line="630" w:lineRule="exact"/>
        <w:ind w:right="0" w:rightChars="0" w:firstLine="640"/>
        <w:jc w:val="both"/>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w:t>
      </w:r>
      <w:r>
        <w:rPr>
          <w:rFonts w:hint="eastAsia" w:ascii="仿宋_GB2312" w:hAnsi="仿宋_GB2312" w:eastAsia="仿宋_GB2312" w:cs="仿宋_GB2312"/>
          <w:b w:val="0"/>
          <w:bCs w:val="0"/>
          <w:sz w:val="32"/>
          <w:szCs w:val="32"/>
          <w:lang w:val="en-US" w:eastAsia="zh-CN"/>
        </w:rPr>
        <w:t>曲沃县人民政府办公室</w:t>
      </w:r>
      <w:r>
        <w:rPr>
          <w:rFonts w:hint="eastAsia" w:ascii="仿宋_GB2312" w:hAnsi="仿宋_GB2312" w:eastAsia="仿宋_GB2312" w:cs="仿宋_GB2312"/>
          <w:sz w:val="32"/>
          <w:szCs w:val="32"/>
          <w:vertAlign w:val="baseline"/>
          <w:lang w:val="en-US" w:eastAsia="zh-CN"/>
        </w:rPr>
        <w:t>关于支持农村物流发展资金补助的通知（曲政办发〔2017〕126号）</w:t>
      </w:r>
    </w:p>
    <w:p>
      <w:pPr>
        <w:keepNext w:val="0"/>
        <w:keepLines w:val="0"/>
        <w:pageBreakBefore w:val="0"/>
        <w:widowControl w:val="0"/>
        <w:kinsoku/>
        <w:wordWrap/>
        <w:overflowPunct/>
        <w:topLinePunct/>
        <w:autoSpaceDE/>
        <w:autoSpaceDN/>
        <w:bidi w:val="0"/>
        <w:adjustRightInd/>
        <w:snapToGrid/>
        <w:spacing w:afterAutospacing="0" w:line="630" w:lineRule="exact"/>
        <w:ind w:right="0" w:rightChars="0" w:firstLine="640"/>
        <w:jc w:val="both"/>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w:t>
      </w:r>
      <w:r>
        <w:rPr>
          <w:rFonts w:hint="eastAsia" w:ascii="仿宋_GB2312" w:hAnsi="仿宋_GB2312" w:eastAsia="仿宋_GB2312" w:cs="仿宋_GB2312"/>
          <w:b w:val="0"/>
          <w:bCs w:val="0"/>
          <w:sz w:val="32"/>
          <w:szCs w:val="32"/>
          <w:lang w:val="en-US" w:eastAsia="zh-CN"/>
        </w:rPr>
        <w:t>曲沃县人民政府办公室</w:t>
      </w:r>
      <w:r>
        <w:rPr>
          <w:rFonts w:hint="eastAsia" w:ascii="仿宋_GB2312" w:hAnsi="仿宋_GB2312" w:eastAsia="仿宋_GB2312" w:cs="仿宋_GB2312"/>
          <w:sz w:val="32"/>
          <w:szCs w:val="32"/>
          <w:vertAlign w:val="baseline"/>
          <w:lang w:val="en-US" w:eastAsia="zh-CN"/>
        </w:rPr>
        <w:t>关于印发《曲沃县规范食品生产加工小作坊和食品摊贩监管工作意见》的通知（曲政办发〔2017〕146号）</w:t>
      </w:r>
    </w:p>
    <w:p>
      <w:pPr>
        <w:keepNext w:val="0"/>
        <w:keepLines w:val="0"/>
        <w:pageBreakBefore w:val="0"/>
        <w:widowControl w:val="0"/>
        <w:kinsoku/>
        <w:wordWrap/>
        <w:overflowPunct/>
        <w:topLinePunct/>
        <w:autoSpaceDE/>
        <w:autoSpaceDN/>
        <w:bidi w:val="0"/>
        <w:adjustRightInd/>
        <w:snapToGrid/>
        <w:spacing w:afterAutospacing="0" w:line="630" w:lineRule="exact"/>
        <w:ind w:right="0" w:rightChars="0" w:firstLine="640"/>
        <w:jc w:val="both"/>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11.</w:t>
      </w:r>
      <w:r>
        <w:rPr>
          <w:rFonts w:hint="eastAsia" w:ascii="仿宋_GB2312" w:hAnsi="仿宋_GB2312" w:eastAsia="仿宋_GB2312" w:cs="仿宋_GB2312"/>
          <w:b w:val="0"/>
          <w:bCs w:val="0"/>
          <w:sz w:val="32"/>
          <w:szCs w:val="32"/>
          <w:lang w:val="en-US" w:eastAsia="zh-CN"/>
        </w:rPr>
        <w:t>曲沃县人民政府办公室</w:t>
      </w:r>
      <w:r>
        <w:rPr>
          <w:rFonts w:hint="eastAsia" w:ascii="仿宋_GB2312" w:hAnsi="仿宋_GB2312" w:eastAsia="仿宋_GB2312" w:cs="仿宋_GB2312"/>
          <w:sz w:val="32"/>
          <w:szCs w:val="32"/>
          <w:vertAlign w:val="baseline"/>
          <w:lang w:val="en-US" w:eastAsia="zh-CN"/>
        </w:rPr>
        <w:t>关于印发曲沃县规范公安机关警务辅助人员管理工作实施意见的通知（曲政办发〔2018〕12号）</w:t>
      </w:r>
    </w:p>
    <w:p>
      <w:pPr>
        <w:keepNext w:val="0"/>
        <w:keepLines w:val="0"/>
        <w:pageBreakBefore w:val="0"/>
        <w:widowControl w:val="0"/>
        <w:kinsoku/>
        <w:wordWrap/>
        <w:overflowPunct/>
        <w:topLinePunct/>
        <w:autoSpaceDE/>
        <w:autoSpaceDN/>
        <w:bidi w:val="0"/>
        <w:adjustRightInd/>
        <w:snapToGrid/>
        <w:spacing w:afterAutospacing="0" w:line="630" w:lineRule="exact"/>
        <w:ind w:right="0" w:rightChars="0" w:firstLine="640"/>
        <w:jc w:val="both"/>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12.</w:t>
      </w:r>
      <w:r>
        <w:rPr>
          <w:rFonts w:hint="eastAsia" w:ascii="仿宋_GB2312" w:hAnsi="仿宋_GB2312" w:eastAsia="仿宋_GB2312" w:cs="仿宋_GB2312"/>
          <w:b w:val="0"/>
          <w:bCs w:val="0"/>
          <w:sz w:val="32"/>
          <w:szCs w:val="32"/>
          <w:lang w:val="en-US" w:eastAsia="zh-CN"/>
        </w:rPr>
        <w:t>曲沃县人民政府办公室</w:t>
      </w:r>
      <w:r>
        <w:rPr>
          <w:rFonts w:hint="eastAsia" w:ascii="仿宋_GB2312" w:hAnsi="仿宋_GB2312" w:eastAsia="仿宋_GB2312" w:cs="仿宋_GB2312"/>
          <w:color w:val="auto"/>
          <w:sz w:val="32"/>
          <w:szCs w:val="32"/>
          <w:shd w:val="clear" w:color="auto" w:fill="auto"/>
          <w:vertAlign w:val="baseline"/>
          <w:lang w:val="en-US" w:eastAsia="zh-CN"/>
        </w:rPr>
        <w:t>关于印发曲沃县种粮大户奖补实施方案的通知</w:t>
      </w:r>
      <w:r>
        <w:rPr>
          <w:rFonts w:hint="eastAsia" w:ascii="仿宋_GB2312" w:hAnsi="仿宋_GB2312" w:eastAsia="仿宋_GB2312" w:cs="仿宋_GB2312"/>
          <w:sz w:val="32"/>
          <w:szCs w:val="32"/>
          <w:vertAlign w:val="baseline"/>
          <w:lang w:val="en-US" w:eastAsia="zh-CN"/>
        </w:rPr>
        <w:t>（曲政办发〔2019〕18号）</w:t>
      </w:r>
    </w:p>
    <w:p>
      <w:pPr>
        <w:keepNext w:val="0"/>
        <w:keepLines w:val="0"/>
        <w:pageBreakBefore w:val="0"/>
        <w:widowControl w:val="0"/>
        <w:kinsoku/>
        <w:wordWrap/>
        <w:overflowPunct/>
        <w:topLinePunct/>
        <w:autoSpaceDE/>
        <w:autoSpaceDN/>
        <w:bidi w:val="0"/>
        <w:adjustRightInd/>
        <w:snapToGrid/>
        <w:spacing w:afterAutospacing="0" w:line="630" w:lineRule="exact"/>
        <w:ind w:right="0" w:rightChars="0" w:firstLine="640"/>
        <w:jc w:val="both"/>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13.</w:t>
      </w:r>
      <w:r>
        <w:rPr>
          <w:rFonts w:hint="eastAsia" w:ascii="仿宋_GB2312" w:hAnsi="仿宋_GB2312" w:eastAsia="仿宋_GB2312" w:cs="仿宋_GB2312"/>
          <w:b w:val="0"/>
          <w:bCs w:val="0"/>
          <w:sz w:val="32"/>
          <w:szCs w:val="32"/>
          <w:lang w:val="en-US" w:eastAsia="zh-CN"/>
        </w:rPr>
        <w:t>曲沃县人民政府办公室</w:t>
      </w:r>
      <w:r>
        <w:rPr>
          <w:rFonts w:hint="eastAsia" w:ascii="仿宋_GB2312" w:hAnsi="仿宋_GB2312" w:eastAsia="仿宋_GB2312" w:cs="仿宋_GB2312"/>
          <w:sz w:val="32"/>
          <w:szCs w:val="32"/>
          <w:vertAlign w:val="baseline"/>
          <w:lang w:val="en-US" w:eastAsia="zh-CN"/>
        </w:rPr>
        <w:t>关于印发曲沃县应对新型冠状病毒肺炎疫情支持中小企业平稳健康发展的若干措施的通知（曲政办发〔2020〕9号）</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14.</w:t>
      </w:r>
      <w:r>
        <w:rPr>
          <w:rFonts w:hint="eastAsia" w:ascii="仿宋_GB2312" w:hAnsi="仿宋_GB2312" w:eastAsia="仿宋_GB2312" w:cs="仿宋_GB2312"/>
          <w:b w:val="0"/>
          <w:bCs w:val="0"/>
          <w:sz w:val="32"/>
          <w:szCs w:val="32"/>
          <w:lang w:val="en-US" w:eastAsia="zh-CN"/>
        </w:rPr>
        <w:t>曲沃县人民政府办公室</w:t>
      </w:r>
      <w:r>
        <w:rPr>
          <w:rFonts w:hint="default" w:ascii="仿宋_GB2312" w:hAnsi="仿宋_GB2312" w:eastAsia="仿宋_GB2312" w:cs="仿宋_GB2312"/>
          <w:sz w:val="32"/>
          <w:szCs w:val="32"/>
          <w:vertAlign w:val="baseline"/>
          <w:lang w:val="en-US" w:eastAsia="zh-CN"/>
        </w:rPr>
        <w:t>关于印发曲沃县“标准地”实施方案的通知</w:t>
      </w:r>
      <w:r>
        <w:rPr>
          <w:rFonts w:hint="eastAsia" w:ascii="仿宋_GB2312" w:hAnsi="仿宋_GB2312" w:eastAsia="仿宋_GB2312" w:cs="仿宋_GB2312"/>
          <w:sz w:val="32"/>
          <w:szCs w:val="32"/>
          <w:vertAlign w:val="baseline"/>
          <w:lang w:val="en-US" w:eastAsia="zh-CN"/>
        </w:rPr>
        <w:t>（曲政办发〔2020〕26号）</w:t>
      </w:r>
    </w:p>
    <w:p>
      <w:pPr>
        <w:keepNext w:val="0"/>
        <w:keepLines w:val="0"/>
        <w:pageBreakBefore w:val="0"/>
        <w:widowControl w:val="0"/>
        <w:kinsoku/>
        <w:wordWrap/>
        <w:overflowPunct/>
        <w:topLinePunct/>
        <w:autoSpaceDE/>
        <w:autoSpaceDN/>
        <w:bidi w:val="0"/>
        <w:adjustRightInd/>
        <w:snapToGrid/>
        <w:spacing w:afterAutospacing="0" w:line="630" w:lineRule="exact"/>
        <w:ind w:right="0" w:rightChars="0" w:firstLine="640"/>
        <w:jc w:val="both"/>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w:t>
      </w:r>
      <w:r>
        <w:rPr>
          <w:rFonts w:hint="eastAsia" w:ascii="仿宋_GB2312" w:hAnsi="仿宋_GB2312" w:eastAsia="仿宋_GB2312" w:cs="仿宋_GB2312"/>
          <w:b w:val="0"/>
          <w:bCs w:val="0"/>
          <w:sz w:val="32"/>
          <w:szCs w:val="32"/>
          <w:lang w:val="en-US" w:eastAsia="zh-CN"/>
        </w:rPr>
        <w:t>曲沃县人民政府办公室</w:t>
      </w:r>
      <w:r>
        <w:rPr>
          <w:rFonts w:hint="default" w:ascii="仿宋_GB2312" w:hAnsi="仿宋_GB2312" w:eastAsia="仿宋_GB2312" w:cs="仿宋_GB2312"/>
          <w:sz w:val="32"/>
          <w:szCs w:val="32"/>
          <w:vertAlign w:val="baseline"/>
          <w:lang w:val="en-US" w:eastAsia="zh-CN"/>
        </w:rPr>
        <w:t>关于印发曲沃县在养禁食野生动物退养补偿实施方案的通知</w:t>
      </w:r>
      <w:r>
        <w:rPr>
          <w:rFonts w:hint="eastAsia" w:ascii="仿宋_GB2312" w:hAnsi="仿宋_GB2312" w:eastAsia="仿宋_GB2312" w:cs="仿宋_GB2312"/>
          <w:sz w:val="32"/>
          <w:szCs w:val="32"/>
          <w:vertAlign w:val="baseline"/>
          <w:lang w:val="en-US" w:eastAsia="zh-CN"/>
        </w:rPr>
        <w:t>（曲政办发〔2020〕38号）</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16.</w:t>
      </w:r>
      <w:r>
        <w:rPr>
          <w:rFonts w:hint="eastAsia" w:ascii="仿宋_GB2312" w:hAnsi="仿宋_GB2312" w:eastAsia="仿宋_GB2312" w:cs="仿宋_GB2312"/>
          <w:b w:val="0"/>
          <w:bCs w:val="0"/>
          <w:sz w:val="32"/>
          <w:szCs w:val="32"/>
          <w:lang w:val="en-US" w:eastAsia="zh-CN"/>
        </w:rPr>
        <w:t>曲沃县人民政府办公室</w:t>
      </w:r>
      <w:r>
        <w:rPr>
          <w:rFonts w:hint="default" w:ascii="仿宋_GB2312" w:hAnsi="仿宋_GB2312" w:eastAsia="仿宋_GB2312" w:cs="仿宋_GB2312"/>
          <w:sz w:val="32"/>
          <w:szCs w:val="32"/>
          <w:vertAlign w:val="baseline"/>
          <w:lang w:val="en-US" w:eastAsia="zh-CN"/>
        </w:rPr>
        <w:t>关于印发曲沃县开展农村宅基地和集体建设用地使用权不动产登记发证工作实施方案的通知</w:t>
      </w:r>
      <w:r>
        <w:rPr>
          <w:rFonts w:hint="eastAsia" w:ascii="仿宋_GB2312" w:hAnsi="仿宋_GB2312" w:eastAsia="仿宋_GB2312" w:cs="仿宋_GB2312"/>
          <w:sz w:val="32"/>
          <w:szCs w:val="32"/>
          <w:vertAlign w:val="baseline"/>
          <w:lang w:val="en-US" w:eastAsia="zh-CN"/>
        </w:rPr>
        <w:t>（曲政办发〔2020〕46号）</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17.</w:t>
      </w:r>
      <w:r>
        <w:rPr>
          <w:rFonts w:hint="eastAsia" w:ascii="仿宋_GB2312" w:hAnsi="仿宋_GB2312" w:eastAsia="仿宋_GB2312" w:cs="仿宋_GB2312"/>
          <w:b w:val="0"/>
          <w:bCs w:val="0"/>
          <w:sz w:val="32"/>
          <w:szCs w:val="32"/>
          <w:lang w:val="en-US" w:eastAsia="zh-CN"/>
        </w:rPr>
        <w:t>曲沃县人民政府办公室</w:t>
      </w:r>
      <w:r>
        <w:rPr>
          <w:rFonts w:hint="default" w:ascii="仿宋_GB2312" w:hAnsi="仿宋_GB2312" w:eastAsia="仿宋_GB2312" w:cs="仿宋_GB2312"/>
          <w:sz w:val="32"/>
          <w:szCs w:val="32"/>
          <w:vertAlign w:val="baseline"/>
          <w:lang w:val="en-US" w:eastAsia="zh-CN"/>
        </w:rPr>
        <w:t>关于印发曲沃县农村集体建设用地房屋建筑设计施工监理管理服务实施细则（试行）</w:t>
      </w:r>
      <w:r>
        <w:rPr>
          <w:rFonts w:hint="eastAsia" w:ascii="仿宋_GB2312" w:hAnsi="仿宋_GB2312" w:eastAsia="仿宋_GB2312" w:cs="仿宋_GB2312"/>
          <w:sz w:val="32"/>
          <w:szCs w:val="32"/>
          <w:vertAlign w:val="baseline"/>
          <w:lang w:val="en-US" w:eastAsia="zh-CN"/>
        </w:rPr>
        <w:t>的通知（曲政办发〔2021〕22号）</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18.</w:t>
      </w:r>
      <w:r>
        <w:rPr>
          <w:rFonts w:hint="eastAsia" w:ascii="仿宋_GB2312" w:hAnsi="仿宋_GB2312" w:eastAsia="仿宋_GB2312" w:cs="仿宋_GB2312"/>
          <w:b w:val="0"/>
          <w:bCs w:val="0"/>
          <w:sz w:val="32"/>
          <w:szCs w:val="32"/>
          <w:lang w:val="en-US" w:eastAsia="zh-CN"/>
        </w:rPr>
        <w:t>曲沃县人民政府办公室</w:t>
      </w:r>
      <w:r>
        <w:rPr>
          <w:rFonts w:hint="default" w:ascii="仿宋_GB2312" w:hAnsi="仿宋_GB2312" w:eastAsia="仿宋_GB2312" w:cs="仿宋_GB2312"/>
          <w:sz w:val="32"/>
          <w:szCs w:val="32"/>
          <w:vertAlign w:val="baseline"/>
          <w:lang w:val="en-US" w:eastAsia="zh-CN"/>
        </w:rPr>
        <w:t>关于印发曲沃县农村宅基地审批管理实施办法（试行）</w:t>
      </w:r>
      <w:r>
        <w:rPr>
          <w:rFonts w:hint="eastAsia" w:ascii="仿宋_GB2312" w:hAnsi="仿宋_GB2312" w:eastAsia="仿宋_GB2312" w:cs="仿宋_GB2312"/>
          <w:sz w:val="32"/>
          <w:szCs w:val="32"/>
          <w:vertAlign w:val="baseline"/>
          <w:lang w:val="en-US" w:eastAsia="zh-CN"/>
        </w:rPr>
        <w:t>的通知（曲政办发〔2021〕23号）</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19</w:t>
      </w:r>
      <w:r>
        <w:rPr>
          <w:rFonts w:hint="eastAsia" w:ascii="仿宋_GB2312" w:hAnsi="仿宋_GB2312" w:eastAsia="仿宋_GB2312" w:cs="仿宋_GB2312"/>
          <w:b w:val="0"/>
          <w:bCs w:val="0"/>
          <w:sz w:val="32"/>
          <w:szCs w:val="32"/>
          <w:lang w:val="en-US" w:eastAsia="zh-CN"/>
        </w:rPr>
        <w:t>曲沃县人民政府办公室</w:t>
      </w:r>
      <w:r>
        <w:rPr>
          <w:rFonts w:hint="default" w:ascii="仿宋_GB2312" w:hAnsi="仿宋_GB2312" w:eastAsia="仿宋_GB2312" w:cs="仿宋_GB2312"/>
          <w:sz w:val="32"/>
          <w:szCs w:val="32"/>
          <w:vertAlign w:val="baseline"/>
          <w:lang w:val="en-US" w:eastAsia="zh-CN"/>
        </w:rPr>
        <w:t>关于印发</w:t>
      </w:r>
      <w:r>
        <w:rPr>
          <w:rFonts w:hint="eastAsia" w:ascii="仿宋_GB2312" w:hAnsi="仿宋_GB2312" w:eastAsia="仿宋_GB2312" w:cs="仿宋_GB2312"/>
          <w:sz w:val="32"/>
          <w:szCs w:val="32"/>
          <w:vertAlign w:val="baseline"/>
          <w:lang w:val="en-US" w:eastAsia="zh-CN"/>
        </w:rPr>
        <w:t>曲沃县城市规划区房屋征收与补偿办法（试行）的通知（曲政办发〔2021〕53号）</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left"/>
        <w:textAlignment w:val="auto"/>
        <w:rPr>
          <w:rFonts w:hint="default" w:ascii="宋体" w:hAnsi="宋体"/>
          <w:sz w:val="28"/>
          <w:szCs w:val="28"/>
          <w:lang w:val="en-US" w:eastAsia="zh-CN"/>
        </w:rPr>
      </w:pPr>
      <w:r>
        <w:rPr>
          <w:rFonts w:hint="eastAsia" w:ascii="仿宋_GB2312" w:hAnsi="仿宋_GB2312" w:eastAsia="仿宋_GB2312" w:cs="仿宋_GB2312"/>
          <w:sz w:val="32"/>
          <w:szCs w:val="32"/>
          <w:vertAlign w:val="baseline"/>
          <w:lang w:val="en-US" w:eastAsia="zh-CN"/>
        </w:rPr>
        <w:t>20.</w:t>
      </w:r>
      <w:r>
        <w:rPr>
          <w:rFonts w:hint="eastAsia" w:ascii="仿宋_GB2312" w:hAnsi="仿宋_GB2312" w:eastAsia="仿宋_GB2312" w:cs="仿宋_GB2312"/>
          <w:b w:val="0"/>
          <w:bCs w:val="0"/>
          <w:sz w:val="32"/>
          <w:szCs w:val="32"/>
          <w:lang w:val="en-US" w:eastAsia="zh-CN"/>
        </w:rPr>
        <w:t>曲沃县人民政府办公室</w:t>
      </w:r>
      <w:r>
        <w:rPr>
          <w:rFonts w:hint="eastAsia" w:ascii="仿宋_GB2312" w:hAnsi="仿宋_GB2312" w:eastAsia="仿宋_GB2312" w:cs="仿宋_GB2312"/>
          <w:sz w:val="32"/>
          <w:szCs w:val="32"/>
          <w:vertAlign w:val="baseline"/>
          <w:lang w:val="en-US" w:eastAsia="zh-CN"/>
        </w:rPr>
        <w:t>曲沃县支持废旧物资回收加工产业发展的实施办法（试行）的通知（曲政办发〔2022〕16号）</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21.</w:t>
      </w:r>
      <w:r>
        <w:rPr>
          <w:rFonts w:hint="eastAsia" w:ascii="仿宋_GB2312" w:hAnsi="仿宋_GB2312" w:eastAsia="仿宋_GB2312" w:cs="仿宋_GB2312"/>
          <w:b w:val="0"/>
          <w:bCs w:val="0"/>
          <w:sz w:val="32"/>
          <w:szCs w:val="32"/>
          <w:lang w:val="en-US" w:eastAsia="zh-CN"/>
        </w:rPr>
        <w:t>曲沃县人民政府办公室</w:t>
      </w:r>
      <w:r>
        <w:rPr>
          <w:rFonts w:hint="eastAsia" w:ascii="仿宋_GB2312" w:hAnsi="仿宋_GB2312" w:eastAsia="仿宋_GB2312" w:cs="仿宋_GB2312"/>
          <w:sz w:val="32"/>
          <w:szCs w:val="32"/>
          <w:vertAlign w:val="baseline"/>
          <w:lang w:val="en-US" w:eastAsia="zh-CN"/>
        </w:rPr>
        <w:t>关于印发曲沃县强化市场主体倍增要素服务保障的若干措施（试行）的通知（曲政办发〔2022〕19号）</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left"/>
        <w:textAlignment w:val="auto"/>
        <w:rPr>
          <w:rFonts w:hint="default" w:ascii="宋体" w:hAnsi="宋体"/>
          <w:sz w:val="28"/>
          <w:szCs w:val="28"/>
          <w:lang w:val="en-US" w:eastAsia="zh-CN"/>
        </w:rPr>
      </w:pPr>
      <w:r>
        <w:rPr>
          <w:rFonts w:hint="eastAsia" w:ascii="仿宋_GB2312" w:hAnsi="仿宋_GB2312" w:eastAsia="仿宋_GB2312" w:cs="仿宋_GB2312"/>
          <w:sz w:val="32"/>
          <w:szCs w:val="32"/>
          <w:vertAlign w:val="baseline"/>
          <w:lang w:val="en-US" w:eastAsia="zh-CN"/>
        </w:rPr>
        <w:t>22.</w:t>
      </w:r>
      <w:r>
        <w:rPr>
          <w:rFonts w:hint="eastAsia" w:ascii="仿宋_GB2312" w:hAnsi="仿宋_GB2312" w:eastAsia="仿宋_GB2312" w:cs="仿宋_GB2312"/>
          <w:b w:val="0"/>
          <w:bCs w:val="0"/>
          <w:sz w:val="32"/>
          <w:szCs w:val="32"/>
          <w:lang w:val="en-US" w:eastAsia="zh-CN"/>
        </w:rPr>
        <w:t>曲沃县人民政府办公室</w:t>
      </w:r>
      <w:r>
        <w:rPr>
          <w:rFonts w:hint="default" w:ascii="仿宋_GB2312" w:hAnsi="仿宋_GB2312" w:eastAsia="仿宋_GB2312" w:cs="仿宋_GB2312"/>
          <w:sz w:val="32"/>
          <w:szCs w:val="32"/>
          <w:vertAlign w:val="baseline"/>
          <w:lang w:val="en-US" w:eastAsia="zh-CN"/>
        </w:rPr>
        <w:t>关于印发</w:t>
      </w:r>
      <w:r>
        <w:rPr>
          <w:rFonts w:hint="eastAsia" w:ascii="仿宋_GB2312" w:hAnsi="仿宋_GB2312" w:eastAsia="仿宋_GB2312" w:cs="仿宋_GB2312"/>
          <w:sz w:val="32"/>
          <w:szCs w:val="32"/>
          <w:vertAlign w:val="baseline"/>
          <w:lang w:val="en-US" w:eastAsia="zh-CN"/>
        </w:rPr>
        <w:t>曲沃县支持互联网物流平台企业发展的若干措施的通知（曲政办发〔2023〕11号）</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lef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23.关于对重、中型柴油货车、燃气货车和散装物料运输通行“大气污染防治绿色运输示范区”实施优化通行措施的通告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小标宋简体">
    <w:altName w:val="方正小标宋_GBK"/>
    <w:panose1 w:val="02010601030101010101"/>
    <w:charset w:val="00"/>
    <w:family w:val="auto"/>
    <w:pitch w:val="default"/>
    <w:sig w:usb0="00000000" w:usb1="00000000" w:usb2="00000000" w:usb3="00000000" w:csb0="00040000" w:csb1="00000000"/>
  </w:font>
  <w:font w:name="仿宋_GB2312">
    <w:altName w:val="仿宋"/>
    <w:panose1 w:val="02010609030101010101"/>
    <w:charset w:val="00"/>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BF7878"/>
    <w:rsid w:val="FDBF7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2025-07-16T15:45:00Z</dcterms:created>
  <dc:creator>baixin</dc:creator>
  <cp:lastModifiedBy>baixin</cp:lastModifiedBy>
  <dcterms:modified xsi:type="dcterms:W3CDTF">2025-07-16T15:45:32Z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