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ind w:firstLine="88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农机深松整地作业补助资金明细表</w:t>
      </w:r>
    </w:p>
    <w:p>
      <w:pPr>
        <w:ind w:firstLine="1079" w:firstLineChars="514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  <w:u w:val="single"/>
        </w:rPr>
        <w:t xml:space="preserve">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hint="eastAsia" w:eastAsia="宋体"/>
          <w:sz w:val="21"/>
          <w:szCs w:val="21"/>
          <w:lang w:eastAsia="zh-CN"/>
        </w:rPr>
        <w:t>县</w:t>
      </w: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217"/>
        <w:gridCol w:w="4028"/>
        <w:gridCol w:w="1934"/>
        <w:gridCol w:w="1411"/>
        <w:gridCol w:w="1208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支付对象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（行号）</w:t>
            </w:r>
            <w:r>
              <w:rPr>
                <w:rFonts w:eastAsia="宋体"/>
                <w:sz w:val="21"/>
                <w:szCs w:val="21"/>
              </w:rPr>
              <w:t>账  号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作业面积</w:t>
            </w:r>
            <w:r>
              <w:rPr>
                <w:rFonts w:hint="eastAsia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亩</w:t>
            </w:r>
            <w:r>
              <w:rPr>
                <w:rFonts w:hint="eastAsia" w:eastAsia="宋体"/>
                <w:sz w:val="21"/>
                <w:szCs w:val="21"/>
              </w:rPr>
              <w:t>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补助标准 </w:t>
            </w:r>
            <w:r>
              <w:rPr>
                <w:rFonts w:hint="eastAsia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元/亩</w:t>
            </w:r>
            <w:r>
              <w:rPr>
                <w:rFonts w:hint="eastAsia" w:eastAsia="宋体"/>
                <w:sz w:val="21"/>
                <w:szCs w:val="21"/>
              </w:rPr>
              <w:t>）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3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ind w:firstLine="1600" w:firstLineChars="500"/>
        <w:rPr>
          <w:rFonts w:eastAsia="宋体"/>
          <w:sz w:val="21"/>
          <w:szCs w:val="21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4036060</wp:posOffset>
                </wp:positionV>
                <wp:extent cx="867410" cy="476250"/>
                <wp:effectExtent l="19558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674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both"/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5pt;margin-top:317.8pt;height:37.5pt;width:68.3pt;rotation:5898240f;z-index:251660288;mso-width-relative:page;mso-height-relative:page;" filled="f" stroked="f" coordsize="21600,21600" o:gfxdata="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FgAAAGRycy9QSwECFAAUAAAACACHTuJAoBXr&#10;ftkAAAALAQAADwAAAAAAAAABACAAAAA4AAAAZHJzL2Rvd25yZXYueG1sUEsBAhQAFAAAAAgAh07i&#10;QP/zwzOZAQAADQMAAA4AAAAAAAAAAQAgAAAAPgEAAGRycy9lMm9Eb2MueG1sUEsFBgAAAAAGAAYA&#10;WQEAAEk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1"/>
          <w:szCs w:val="21"/>
        </w:rPr>
        <w:t xml:space="preserve">县农机化主管部门（盖章）：                                                             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04F35"/>
    <w:rsid w:val="2DD0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2022-09-05T11:44:00Z</dcterms:created>
  <dc:creator>baixin</dc:creator>
  <cp:lastModifiedBy>baixin</cp:lastModifiedBy>
  <dcterms:modified xsi:type="dcterms:W3CDTF">2022-09-05T11:45:58Z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